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3B91" w14:textId="156BAB03" w:rsidR="00164CDD" w:rsidRPr="00F55844" w:rsidRDefault="002D6DC6" w:rsidP="00164CDD">
      <w:pPr>
        <w:tabs>
          <w:tab w:val="left" w:pos="432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highlight w:val="yellow"/>
        </w:rPr>
        <w:t>&lt;</w:t>
      </w:r>
      <w:r w:rsidR="00164CDD" w:rsidRPr="00F55844">
        <w:rPr>
          <w:rFonts w:asciiTheme="minorHAnsi" w:hAnsiTheme="minorHAnsi" w:cstheme="minorHAnsi"/>
          <w:color w:val="000000" w:themeColor="text1"/>
          <w:sz w:val="22"/>
          <w:szCs w:val="22"/>
          <w:highlight w:val="yellow"/>
        </w:rPr>
        <w:t>Name /Address</w:t>
      </w:r>
      <w:r w:rsidRPr="002D6DC6">
        <w:rPr>
          <w:rFonts w:asciiTheme="minorHAnsi" w:hAnsiTheme="minorHAnsi" w:cstheme="minorHAnsi"/>
          <w:color w:val="000000" w:themeColor="text1"/>
          <w:sz w:val="22"/>
          <w:szCs w:val="22"/>
          <w:highlight w:val="yellow"/>
        </w:rPr>
        <w:t>&gt;</w:t>
      </w:r>
    </w:p>
    <w:p w14:paraId="1CB91A38" w14:textId="46A059FC" w:rsidR="00164CDD" w:rsidRPr="00F55844" w:rsidRDefault="002D6DC6" w:rsidP="00164CDD">
      <w:pPr>
        <w:jc w:val="center"/>
        <w:rPr>
          <w:rFonts w:asciiTheme="minorHAnsi" w:hAnsiTheme="minorHAnsi" w:cstheme="minorHAnsi"/>
          <w:sz w:val="22"/>
          <w:szCs w:val="22"/>
        </w:rPr>
      </w:pPr>
      <w:r>
        <w:rPr>
          <w:rFonts w:asciiTheme="minorHAnsi" w:hAnsiTheme="minorHAnsi" w:cstheme="minorHAnsi"/>
          <w:sz w:val="22"/>
          <w:szCs w:val="22"/>
          <w:highlight w:val="yellow"/>
        </w:rPr>
        <w:t>&lt;</w:t>
      </w:r>
      <w:r w:rsidR="00F55844" w:rsidRPr="00F55844">
        <w:rPr>
          <w:rFonts w:asciiTheme="minorHAnsi" w:hAnsiTheme="minorHAnsi" w:cstheme="minorHAnsi"/>
          <w:sz w:val="22"/>
          <w:szCs w:val="22"/>
          <w:highlight w:val="yellow"/>
        </w:rPr>
        <w:t>Date</w:t>
      </w:r>
      <w:r w:rsidRPr="002D6DC6">
        <w:rPr>
          <w:rFonts w:asciiTheme="minorHAnsi" w:hAnsiTheme="minorHAnsi" w:cstheme="minorHAnsi"/>
          <w:sz w:val="22"/>
          <w:szCs w:val="22"/>
          <w:highlight w:val="yellow"/>
        </w:rPr>
        <w:t>&gt;</w:t>
      </w:r>
    </w:p>
    <w:p w14:paraId="042FA998" w14:textId="77777777" w:rsidR="00164CDD" w:rsidRPr="00F55844" w:rsidRDefault="00164CDD" w:rsidP="00164CDD">
      <w:pPr>
        <w:jc w:val="center"/>
        <w:rPr>
          <w:rFonts w:asciiTheme="minorHAnsi" w:hAnsiTheme="minorHAnsi" w:cstheme="minorHAnsi"/>
          <w:sz w:val="22"/>
          <w:szCs w:val="22"/>
        </w:rPr>
      </w:pPr>
    </w:p>
    <w:p w14:paraId="3389D821" w14:textId="77777777" w:rsidR="00164CDD" w:rsidRPr="00F55844" w:rsidRDefault="00164CDD" w:rsidP="00164CDD">
      <w:pPr>
        <w:rPr>
          <w:rFonts w:asciiTheme="minorHAnsi" w:hAnsiTheme="minorHAnsi" w:cstheme="minorHAnsi"/>
          <w:sz w:val="22"/>
          <w:szCs w:val="22"/>
        </w:rPr>
      </w:pPr>
    </w:p>
    <w:p w14:paraId="4A352E66" w14:textId="77777777" w:rsidR="00164CDD" w:rsidRPr="00F55844" w:rsidRDefault="00164CDD" w:rsidP="00164CDD">
      <w:pPr>
        <w:rPr>
          <w:rFonts w:asciiTheme="minorHAnsi" w:hAnsiTheme="minorHAnsi" w:cstheme="minorHAnsi"/>
          <w:b/>
          <w:sz w:val="22"/>
          <w:szCs w:val="22"/>
        </w:rPr>
      </w:pPr>
    </w:p>
    <w:p w14:paraId="7541D2AC" w14:textId="1B896CB5" w:rsidR="00164CDD" w:rsidRPr="002D6DC6" w:rsidRDefault="00164CDD" w:rsidP="00164CDD">
      <w:pPr>
        <w:rPr>
          <w:rFonts w:asciiTheme="minorHAnsi" w:hAnsiTheme="minorHAnsi" w:cstheme="minorHAnsi"/>
          <w:bCs/>
          <w:sz w:val="22"/>
          <w:szCs w:val="22"/>
        </w:rPr>
      </w:pPr>
      <w:r w:rsidRPr="002D6DC6">
        <w:rPr>
          <w:rFonts w:asciiTheme="minorHAnsi" w:hAnsiTheme="minorHAnsi" w:cstheme="minorHAnsi"/>
          <w:bCs/>
          <w:sz w:val="22"/>
          <w:szCs w:val="22"/>
          <w:highlight w:val="yellow"/>
        </w:rPr>
        <w:t xml:space="preserve">Dear </w:t>
      </w:r>
      <w:r w:rsidR="00F55844" w:rsidRPr="002D6DC6">
        <w:rPr>
          <w:rFonts w:asciiTheme="minorHAnsi" w:hAnsiTheme="minorHAnsi" w:cstheme="minorHAnsi"/>
          <w:bCs/>
          <w:sz w:val="22"/>
          <w:szCs w:val="22"/>
          <w:highlight w:val="yellow"/>
        </w:rPr>
        <w:t>&lt;Employee Name&gt;</w:t>
      </w:r>
      <w:r w:rsidRPr="002D6DC6">
        <w:rPr>
          <w:rFonts w:asciiTheme="minorHAnsi" w:hAnsiTheme="minorHAnsi" w:cstheme="minorHAnsi"/>
          <w:bCs/>
          <w:sz w:val="22"/>
          <w:szCs w:val="22"/>
          <w:highlight w:val="yellow"/>
        </w:rPr>
        <w:t>:</w:t>
      </w:r>
    </w:p>
    <w:p w14:paraId="793C0598" w14:textId="77777777" w:rsidR="00164CDD" w:rsidRPr="00F55844" w:rsidRDefault="00164CDD" w:rsidP="00164CDD">
      <w:pPr>
        <w:jc w:val="both"/>
        <w:rPr>
          <w:rFonts w:asciiTheme="minorHAnsi" w:hAnsiTheme="minorHAnsi" w:cstheme="minorHAnsi"/>
          <w:sz w:val="22"/>
          <w:szCs w:val="22"/>
        </w:rPr>
      </w:pPr>
    </w:p>
    <w:p w14:paraId="0EAF94D4" w14:textId="23955EA4" w:rsidR="00164CDD" w:rsidRPr="00F55844"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 xml:space="preserve">This letter </w:t>
      </w:r>
      <w:r w:rsidR="006E30A5">
        <w:rPr>
          <w:rFonts w:asciiTheme="minorHAnsi" w:hAnsiTheme="minorHAnsi" w:cstheme="minorHAnsi"/>
          <w:sz w:val="22"/>
          <w:szCs w:val="22"/>
        </w:rPr>
        <w:t xml:space="preserve">is </w:t>
      </w:r>
      <w:r w:rsidRPr="00F55844">
        <w:rPr>
          <w:rFonts w:asciiTheme="minorHAnsi" w:hAnsiTheme="minorHAnsi" w:cstheme="minorHAnsi"/>
          <w:sz w:val="22"/>
          <w:szCs w:val="22"/>
        </w:rPr>
        <w:t xml:space="preserve">your official notification that </w:t>
      </w:r>
      <w:r w:rsidR="007E0749">
        <w:rPr>
          <w:rFonts w:asciiTheme="minorHAnsi" w:hAnsiTheme="minorHAnsi" w:cstheme="minorHAnsi"/>
          <w:sz w:val="22"/>
          <w:szCs w:val="22"/>
        </w:rPr>
        <w:t xml:space="preserve">due to </w:t>
      </w:r>
      <w:r w:rsidR="00981296">
        <w:rPr>
          <w:rFonts w:asciiTheme="minorHAnsi" w:hAnsiTheme="minorHAnsi" w:cstheme="minorHAnsi"/>
          <w:sz w:val="22"/>
          <w:szCs w:val="22"/>
        </w:rPr>
        <w:t xml:space="preserve">legislative mandates your position is being abolished. </w:t>
      </w:r>
      <w:r w:rsidR="00F55844">
        <w:rPr>
          <w:rFonts w:asciiTheme="minorHAnsi" w:hAnsiTheme="minorHAnsi" w:cstheme="minorHAnsi"/>
          <w:sz w:val="22"/>
          <w:szCs w:val="22"/>
        </w:rPr>
        <w:t>Th</w:t>
      </w:r>
      <w:r w:rsidR="007E0749">
        <w:rPr>
          <w:rFonts w:asciiTheme="minorHAnsi" w:hAnsiTheme="minorHAnsi" w:cstheme="minorHAnsi"/>
          <w:sz w:val="22"/>
          <w:szCs w:val="22"/>
        </w:rPr>
        <w:t>ese</w:t>
      </w:r>
      <w:r w:rsidR="00981296">
        <w:rPr>
          <w:rFonts w:asciiTheme="minorHAnsi" w:hAnsiTheme="minorHAnsi" w:cstheme="minorHAnsi"/>
          <w:sz w:val="22"/>
          <w:szCs w:val="22"/>
        </w:rPr>
        <w:t xml:space="preserve"> mandates </w:t>
      </w:r>
      <w:r w:rsidR="007E0749">
        <w:rPr>
          <w:rFonts w:asciiTheme="minorHAnsi" w:hAnsiTheme="minorHAnsi" w:cstheme="minorHAnsi"/>
          <w:sz w:val="22"/>
          <w:szCs w:val="22"/>
        </w:rPr>
        <w:t xml:space="preserve">have </w:t>
      </w:r>
      <w:r w:rsidR="00F55844">
        <w:rPr>
          <w:rFonts w:asciiTheme="minorHAnsi" w:hAnsiTheme="minorHAnsi" w:cstheme="minorHAnsi"/>
          <w:sz w:val="22"/>
          <w:szCs w:val="22"/>
        </w:rPr>
        <w:t>resulted in</w:t>
      </w:r>
      <w:r w:rsidR="00981296">
        <w:rPr>
          <w:rFonts w:asciiTheme="minorHAnsi" w:hAnsiTheme="minorHAnsi" w:cstheme="minorHAnsi"/>
          <w:sz w:val="22"/>
          <w:szCs w:val="22"/>
        </w:rPr>
        <w:t xml:space="preserve"> </w:t>
      </w:r>
      <w:r w:rsidR="00A74B8B">
        <w:rPr>
          <w:rFonts w:asciiTheme="minorHAnsi" w:hAnsiTheme="minorHAnsi" w:cstheme="minorHAnsi"/>
          <w:sz w:val="22"/>
          <w:szCs w:val="22"/>
        </w:rPr>
        <w:t xml:space="preserve">significant </w:t>
      </w:r>
      <w:r w:rsidR="00981296">
        <w:rPr>
          <w:rFonts w:asciiTheme="minorHAnsi" w:hAnsiTheme="minorHAnsi" w:cstheme="minorHAnsi"/>
          <w:sz w:val="22"/>
          <w:szCs w:val="22"/>
        </w:rPr>
        <w:t xml:space="preserve">efforts to reorganize the division.  Due to the limited number of positions available, </w:t>
      </w:r>
      <w:r w:rsidR="002D6DC6">
        <w:rPr>
          <w:rFonts w:asciiTheme="minorHAnsi" w:hAnsiTheme="minorHAnsi" w:cstheme="minorHAnsi"/>
          <w:sz w:val="22"/>
          <w:szCs w:val="22"/>
        </w:rPr>
        <w:t xml:space="preserve">we have been unable to identify </w:t>
      </w:r>
      <w:r w:rsidR="00981296">
        <w:rPr>
          <w:rFonts w:asciiTheme="minorHAnsi" w:hAnsiTheme="minorHAnsi" w:cstheme="minorHAnsi"/>
          <w:sz w:val="22"/>
          <w:szCs w:val="22"/>
        </w:rPr>
        <w:t xml:space="preserve">other options to maintain your employment.  </w:t>
      </w:r>
      <w:r w:rsidR="00A74B8B">
        <w:rPr>
          <w:rFonts w:asciiTheme="minorHAnsi" w:hAnsiTheme="minorHAnsi" w:cstheme="minorHAnsi"/>
          <w:sz w:val="22"/>
          <w:szCs w:val="22"/>
        </w:rPr>
        <w:t xml:space="preserve">  </w:t>
      </w:r>
      <w:r w:rsidR="00F55844">
        <w:rPr>
          <w:rFonts w:asciiTheme="minorHAnsi" w:hAnsiTheme="minorHAnsi" w:cstheme="minorHAnsi"/>
          <w:sz w:val="22"/>
          <w:szCs w:val="22"/>
        </w:rPr>
        <w:t xml:space="preserve"> </w:t>
      </w:r>
      <w:r w:rsidRPr="00F55844">
        <w:rPr>
          <w:rFonts w:asciiTheme="minorHAnsi" w:hAnsiTheme="minorHAnsi" w:cstheme="minorHAnsi"/>
          <w:sz w:val="22"/>
          <w:szCs w:val="22"/>
        </w:rPr>
        <w:t xml:space="preserve"> </w:t>
      </w:r>
    </w:p>
    <w:p w14:paraId="00ED3F31" w14:textId="77777777" w:rsidR="00164CDD" w:rsidRPr="00F55844" w:rsidRDefault="00164CDD" w:rsidP="00164CDD">
      <w:pPr>
        <w:jc w:val="both"/>
        <w:rPr>
          <w:rFonts w:asciiTheme="minorHAnsi" w:hAnsiTheme="minorHAnsi" w:cstheme="minorHAnsi"/>
          <w:sz w:val="22"/>
          <w:szCs w:val="22"/>
        </w:rPr>
      </w:pPr>
    </w:p>
    <w:p w14:paraId="72AB87AD" w14:textId="779711B7" w:rsidR="00533592" w:rsidRPr="00F55844" w:rsidRDefault="002D6DC6" w:rsidP="00533592">
      <w:pPr>
        <w:jc w:val="both"/>
        <w:rPr>
          <w:rFonts w:asciiTheme="minorHAnsi" w:hAnsiTheme="minorHAnsi" w:cstheme="minorHAnsi"/>
          <w:sz w:val="22"/>
          <w:szCs w:val="22"/>
        </w:rPr>
      </w:pPr>
      <w:r>
        <w:rPr>
          <w:rFonts w:asciiTheme="minorHAnsi" w:hAnsiTheme="minorHAnsi" w:cstheme="minorHAnsi"/>
          <w:sz w:val="22"/>
          <w:szCs w:val="22"/>
        </w:rPr>
        <w:t xml:space="preserve">As a result of these circumstances, </w:t>
      </w:r>
      <w:r w:rsidRPr="00F55844">
        <w:rPr>
          <w:rFonts w:asciiTheme="minorHAnsi" w:hAnsiTheme="minorHAnsi" w:cstheme="minorHAnsi"/>
          <w:sz w:val="22"/>
          <w:szCs w:val="22"/>
        </w:rPr>
        <w:t>it</w:t>
      </w:r>
      <w:r w:rsidR="00164CDD" w:rsidRPr="00F55844">
        <w:rPr>
          <w:rFonts w:asciiTheme="minorHAnsi" w:hAnsiTheme="minorHAnsi" w:cstheme="minorHAnsi"/>
          <w:sz w:val="22"/>
          <w:szCs w:val="22"/>
        </w:rPr>
        <w:t xml:space="preserve"> is with regret that your employment with the </w:t>
      </w:r>
      <w:r w:rsidRPr="002D6DC6">
        <w:rPr>
          <w:rFonts w:asciiTheme="minorHAnsi" w:hAnsiTheme="minorHAnsi" w:cstheme="minorHAnsi"/>
          <w:sz w:val="22"/>
          <w:szCs w:val="22"/>
          <w:highlight w:val="yellow"/>
        </w:rPr>
        <w:t>&lt;Agency Name&gt;</w:t>
      </w:r>
      <w:r>
        <w:rPr>
          <w:rFonts w:asciiTheme="minorHAnsi" w:hAnsiTheme="minorHAnsi" w:cstheme="minorHAnsi"/>
          <w:sz w:val="22"/>
          <w:szCs w:val="22"/>
        </w:rPr>
        <w:t xml:space="preserve"> </w:t>
      </w:r>
      <w:r w:rsidR="00164CDD" w:rsidRPr="00F55844">
        <w:rPr>
          <w:rFonts w:asciiTheme="minorHAnsi" w:hAnsiTheme="minorHAnsi" w:cstheme="minorHAnsi"/>
          <w:sz w:val="22"/>
          <w:szCs w:val="22"/>
        </w:rPr>
        <w:t>will end on</w:t>
      </w:r>
      <w:r w:rsidRPr="002D6DC6">
        <w:rPr>
          <w:rFonts w:asciiTheme="minorHAnsi" w:hAnsiTheme="minorHAnsi" w:cstheme="minorHAnsi"/>
          <w:sz w:val="22"/>
          <w:szCs w:val="22"/>
          <w:highlight w:val="yellow"/>
        </w:rPr>
        <w:t>&lt;Date&gt;</w:t>
      </w:r>
      <w:r w:rsidR="00164CDD" w:rsidRPr="002D6DC6">
        <w:rPr>
          <w:rFonts w:asciiTheme="minorHAnsi" w:hAnsiTheme="minorHAnsi" w:cstheme="minorHAnsi"/>
          <w:sz w:val="22"/>
          <w:szCs w:val="22"/>
          <w:highlight w:val="yellow"/>
        </w:rPr>
        <w:t>.</w:t>
      </w:r>
      <w:r w:rsidR="00164CDD" w:rsidRPr="00F55844">
        <w:rPr>
          <w:rFonts w:asciiTheme="minorHAnsi" w:hAnsiTheme="minorHAnsi" w:cstheme="minorHAnsi"/>
          <w:sz w:val="22"/>
          <w:szCs w:val="22"/>
        </w:rPr>
        <w:t xml:space="preserve">  This letter is your official written notification of separation due to the reduction</w:t>
      </w:r>
      <w:r w:rsidR="005601FD">
        <w:rPr>
          <w:rFonts w:asciiTheme="minorHAnsi" w:hAnsiTheme="minorHAnsi" w:cstheme="minorHAnsi"/>
          <w:sz w:val="22"/>
          <w:szCs w:val="22"/>
        </w:rPr>
        <w:t>-</w:t>
      </w:r>
      <w:r w:rsidR="00164CDD" w:rsidRPr="00F55844">
        <w:rPr>
          <w:rFonts w:asciiTheme="minorHAnsi" w:hAnsiTheme="minorHAnsi" w:cstheme="minorHAnsi"/>
          <w:sz w:val="22"/>
          <w:szCs w:val="22"/>
        </w:rPr>
        <w:t>in</w:t>
      </w:r>
      <w:r w:rsidR="005601FD">
        <w:rPr>
          <w:rFonts w:asciiTheme="minorHAnsi" w:hAnsiTheme="minorHAnsi" w:cstheme="minorHAnsi"/>
          <w:sz w:val="22"/>
          <w:szCs w:val="22"/>
        </w:rPr>
        <w:t>-f</w:t>
      </w:r>
      <w:r w:rsidR="00164CDD" w:rsidRPr="00F55844">
        <w:rPr>
          <w:rFonts w:asciiTheme="minorHAnsi" w:hAnsiTheme="minorHAnsi" w:cstheme="minorHAnsi"/>
          <w:sz w:val="22"/>
          <w:szCs w:val="22"/>
        </w:rPr>
        <w:t>orce</w:t>
      </w:r>
      <w:r w:rsidR="00D01473">
        <w:rPr>
          <w:rFonts w:asciiTheme="minorHAnsi" w:hAnsiTheme="minorHAnsi" w:cstheme="minorHAnsi"/>
          <w:sz w:val="22"/>
          <w:szCs w:val="22"/>
        </w:rPr>
        <w:t xml:space="preserve"> (RIF)</w:t>
      </w:r>
      <w:r w:rsidR="00164CDD" w:rsidRPr="00F55844">
        <w:rPr>
          <w:rFonts w:asciiTheme="minorHAnsi" w:hAnsiTheme="minorHAnsi" w:cstheme="minorHAnsi"/>
          <w:sz w:val="22"/>
          <w:szCs w:val="22"/>
        </w:rPr>
        <w:t xml:space="preserve">. </w:t>
      </w:r>
      <w:r w:rsidR="00533592">
        <w:rPr>
          <w:rFonts w:asciiTheme="minorHAnsi" w:hAnsiTheme="minorHAnsi" w:cstheme="minorHAnsi"/>
          <w:sz w:val="22"/>
          <w:szCs w:val="22"/>
        </w:rPr>
        <w:t xml:space="preserve">This decision has been made in compliance with </w:t>
      </w:r>
      <w:r w:rsidR="00533592" w:rsidRPr="00F55844">
        <w:rPr>
          <w:rFonts w:asciiTheme="minorHAnsi" w:hAnsiTheme="minorHAnsi" w:cstheme="minorHAnsi"/>
          <w:sz w:val="22"/>
          <w:szCs w:val="22"/>
        </w:rPr>
        <w:t>the State of North Carolina’s Reduction</w:t>
      </w:r>
      <w:r w:rsidR="005601FD">
        <w:rPr>
          <w:rFonts w:asciiTheme="minorHAnsi" w:hAnsiTheme="minorHAnsi" w:cstheme="minorHAnsi"/>
          <w:sz w:val="22"/>
          <w:szCs w:val="22"/>
        </w:rPr>
        <w:t>-</w:t>
      </w:r>
      <w:r w:rsidR="00533592" w:rsidRPr="00F55844">
        <w:rPr>
          <w:rFonts w:asciiTheme="minorHAnsi" w:hAnsiTheme="minorHAnsi" w:cstheme="minorHAnsi"/>
          <w:sz w:val="22"/>
          <w:szCs w:val="22"/>
        </w:rPr>
        <w:t>in</w:t>
      </w:r>
      <w:r w:rsidR="005601FD">
        <w:rPr>
          <w:rFonts w:asciiTheme="minorHAnsi" w:hAnsiTheme="minorHAnsi" w:cstheme="minorHAnsi"/>
          <w:sz w:val="22"/>
          <w:szCs w:val="22"/>
        </w:rPr>
        <w:t>-</w:t>
      </w:r>
      <w:r w:rsidR="00533592" w:rsidRPr="00F55844">
        <w:rPr>
          <w:rFonts w:asciiTheme="minorHAnsi" w:hAnsiTheme="minorHAnsi" w:cstheme="minorHAnsi"/>
          <w:sz w:val="22"/>
          <w:szCs w:val="22"/>
        </w:rPr>
        <w:t>Force Policy.</w:t>
      </w:r>
    </w:p>
    <w:p w14:paraId="5CABD4BB" w14:textId="77777777" w:rsidR="00D01473" w:rsidRDefault="00D01473" w:rsidP="00164CDD">
      <w:pPr>
        <w:jc w:val="both"/>
        <w:rPr>
          <w:rFonts w:asciiTheme="minorHAnsi" w:hAnsiTheme="minorHAnsi" w:cstheme="minorHAnsi"/>
          <w:sz w:val="22"/>
          <w:szCs w:val="22"/>
        </w:rPr>
      </w:pPr>
    </w:p>
    <w:p w14:paraId="6CA72CDC" w14:textId="13B18FA4" w:rsidR="00164CDD" w:rsidRPr="00F55844"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We have outlined below key information that you should find helpful.  Staff in the Human Resources Office will also be available to explain these provisions in greater detail and to answer other questions you may have concerning your status as a RIF employee</w:t>
      </w:r>
      <w:r w:rsidR="00BF25A9">
        <w:rPr>
          <w:rFonts w:asciiTheme="minorHAnsi" w:hAnsiTheme="minorHAnsi" w:cstheme="minorHAnsi"/>
          <w:sz w:val="22"/>
          <w:szCs w:val="22"/>
        </w:rPr>
        <w:t>, including the extension of health benefits</w:t>
      </w:r>
      <w:r w:rsidRPr="00F55844">
        <w:rPr>
          <w:rFonts w:asciiTheme="minorHAnsi" w:hAnsiTheme="minorHAnsi" w:cstheme="minorHAnsi"/>
          <w:sz w:val="22"/>
          <w:szCs w:val="22"/>
        </w:rPr>
        <w:t>.</w:t>
      </w:r>
    </w:p>
    <w:p w14:paraId="6470E8F5" w14:textId="77777777" w:rsidR="00164CDD" w:rsidRPr="00F55844" w:rsidRDefault="00164CDD" w:rsidP="00164CDD">
      <w:pPr>
        <w:jc w:val="both"/>
        <w:rPr>
          <w:rFonts w:asciiTheme="minorHAnsi" w:hAnsiTheme="minorHAnsi" w:cstheme="minorHAnsi"/>
          <w:sz w:val="22"/>
          <w:szCs w:val="22"/>
        </w:rPr>
      </w:pPr>
    </w:p>
    <w:p w14:paraId="5AA5F4B7"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LAST PAYCHECK</w:t>
      </w:r>
    </w:p>
    <w:p w14:paraId="2BA9F808" w14:textId="3E3624FD" w:rsidR="00164CDD"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 xml:space="preserve">Your </w:t>
      </w:r>
      <w:r w:rsidR="00BF25A9" w:rsidRPr="00BF25A9">
        <w:rPr>
          <w:rFonts w:asciiTheme="minorHAnsi" w:hAnsiTheme="minorHAnsi" w:cstheme="minorHAnsi"/>
          <w:sz w:val="22"/>
          <w:szCs w:val="22"/>
          <w:highlight w:val="yellow"/>
        </w:rPr>
        <w:t>&lt;Date&gt;</w:t>
      </w:r>
      <w:r w:rsidR="00BF25A9">
        <w:rPr>
          <w:rFonts w:asciiTheme="minorHAnsi" w:hAnsiTheme="minorHAnsi" w:cstheme="minorHAnsi"/>
          <w:sz w:val="22"/>
          <w:szCs w:val="22"/>
        </w:rPr>
        <w:t xml:space="preserve"> </w:t>
      </w:r>
      <w:r w:rsidRPr="00F55844">
        <w:rPr>
          <w:rFonts w:asciiTheme="minorHAnsi" w:hAnsiTheme="minorHAnsi" w:cstheme="minorHAnsi"/>
          <w:sz w:val="22"/>
          <w:szCs w:val="22"/>
        </w:rPr>
        <w:t xml:space="preserve">paycheck will be directly deposited to your bank account on </w:t>
      </w:r>
      <w:r w:rsidR="00BF25A9" w:rsidRPr="00BF25A9">
        <w:rPr>
          <w:rFonts w:asciiTheme="minorHAnsi" w:hAnsiTheme="minorHAnsi" w:cstheme="minorHAnsi"/>
          <w:sz w:val="22"/>
          <w:szCs w:val="22"/>
          <w:highlight w:val="yellow"/>
        </w:rPr>
        <w:t>&lt;Date&gt;</w:t>
      </w:r>
      <w:r w:rsidR="00BF25A9">
        <w:rPr>
          <w:rFonts w:asciiTheme="minorHAnsi" w:hAnsiTheme="minorHAnsi" w:cstheme="minorHAnsi"/>
          <w:sz w:val="22"/>
          <w:szCs w:val="22"/>
        </w:rPr>
        <w:t xml:space="preserve"> </w:t>
      </w:r>
      <w:r w:rsidRPr="00F55844">
        <w:rPr>
          <w:rFonts w:asciiTheme="minorHAnsi" w:hAnsiTheme="minorHAnsi" w:cstheme="minorHAnsi"/>
          <w:sz w:val="22"/>
          <w:szCs w:val="22"/>
        </w:rPr>
        <w:t>per the payroll schedule for this year.</w:t>
      </w:r>
    </w:p>
    <w:p w14:paraId="3E35CAC9" w14:textId="30B168CC" w:rsidR="00BF25A9" w:rsidRDefault="00BF25A9" w:rsidP="00164CDD">
      <w:pPr>
        <w:jc w:val="both"/>
        <w:rPr>
          <w:rFonts w:asciiTheme="minorHAnsi" w:hAnsiTheme="minorHAnsi" w:cstheme="minorHAnsi"/>
          <w:sz w:val="22"/>
          <w:szCs w:val="22"/>
        </w:rPr>
      </w:pPr>
    </w:p>
    <w:p w14:paraId="36763F46" w14:textId="77777777" w:rsidR="00BF25A9" w:rsidRPr="00F55844" w:rsidRDefault="00BF25A9" w:rsidP="00BF25A9">
      <w:pPr>
        <w:jc w:val="both"/>
        <w:rPr>
          <w:rFonts w:asciiTheme="minorHAnsi" w:hAnsiTheme="minorHAnsi" w:cstheme="minorHAnsi"/>
          <w:b/>
          <w:sz w:val="22"/>
          <w:szCs w:val="22"/>
        </w:rPr>
      </w:pPr>
      <w:r w:rsidRPr="00F55844">
        <w:rPr>
          <w:rFonts w:asciiTheme="minorHAnsi" w:hAnsiTheme="minorHAnsi" w:cstheme="minorHAnsi"/>
          <w:b/>
          <w:sz w:val="22"/>
          <w:szCs w:val="22"/>
        </w:rPr>
        <w:t>SEVERANCE SALARY CONTINUATION</w:t>
      </w:r>
    </w:p>
    <w:p w14:paraId="7166279C" w14:textId="540B9C46" w:rsidR="00BF25A9" w:rsidRPr="00F55844" w:rsidRDefault="00BF25A9" w:rsidP="00BF25A9">
      <w:pPr>
        <w:jc w:val="both"/>
        <w:rPr>
          <w:rStyle w:val="Strong"/>
          <w:rFonts w:asciiTheme="minorHAnsi" w:hAnsiTheme="minorHAnsi" w:cstheme="minorHAnsi"/>
          <w:b w:val="0"/>
          <w:bCs w:val="0"/>
          <w:color w:val="000000"/>
          <w:sz w:val="22"/>
          <w:szCs w:val="22"/>
          <w:shd w:val="clear" w:color="auto" w:fill="FFFFFF"/>
        </w:rPr>
      </w:pPr>
      <w:r w:rsidRPr="00F55844">
        <w:rPr>
          <w:rFonts w:asciiTheme="minorHAnsi" w:hAnsiTheme="minorHAnsi" w:cstheme="minorHAnsi"/>
          <w:sz w:val="22"/>
          <w:szCs w:val="22"/>
        </w:rPr>
        <w:t>Your eligibility for severance salary continuation will be reviewed. If you are eligible and severance is approved, you will be notified of the amount and date of payment</w:t>
      </w:r>
      <w:r w:rsidR="00916C08">
        <w:rPr>
          <w:rFonts w:asciiTheme="minorHAnsi" w:hAnsiTheme="minorHAnsi" w:cstheme="minorHAnsi"/>
          <w:sz w:val="22"/>
          <w:szCs w:val="22"/>
        </w:rPr>
        <w:t>(s)</w:t>
      </w:r>
      <w:r w:rsidRPr="00F55844">
        <w:rPr>
          <w:rFonts w:asciiTheme="minorHAnsi" w:hAnsiTheme="minorHAnsi" w:cstheme="minorHAnsi"/>
          <w:sz w:val="22"/>
          <w:szCs w:val="22"/>
        </w:rPr>
        <w:t xml:space="preserve">.  </w:t>
      </w:r>
      <w:r w:rsidR="00916C08" w:rsidRPr="00916C08">
        <w:rPr>
          <w:rFonts w:asciiTheme="minorHAnsi" w:hAnsiTheme="minorHAnsi" w:cstheme="minorHAnsi"/>
          <w:sz w:val="22"/>
          <w:szCs w:val="22"/>
          <w:highlight w:val="yellow"/>
        </w:rPr>
        <w:t>&lt;</w:t>
      </w:r>
      <w:r w:rsidRPr="00916C08">
        <w:rPr>
          <w:rStyle w:val="Strong"/>
          <w:rFonts w:asciiTheme="minorHAnsi" w:hAnsiTheme="minorHAnsi" w:cstheme="minorHAnsi"/>
          <w:b w:val="0"/>
          <w:bCs w:val="0"/>
          <w:color w:val="000000"/>
          <w:sz w:val="22"/>
          <w:szCs w:val="22"/>
          <w:highlight w:val="yellow"/>
          <w:shd w:val="clear" w:color="auto" w:fill="FFFFFF"/>
        </w:rPr>
        <w:t>If</w:t>
      </w:r>
      <w:r w:rsidRPr="00BF25A9">
        <w:rPr>
          <w:rStyle w:val="Strong"/>
          <w:rFonts w:asciiTheme="minorHAnsi" w:hAnsiTheme="minorHAnsi" w:cstheme="minorHAnsi"/>
          <w:b w:val="0"/>
          <w:bCs w:val="0"/>
          <w:color w:val="000000"/>
          <w:sz w:val="22"/>
          <w:szCs w:val="22"/>
          <w:highlight w:val="yellow"/>
          <w:shd w:val="clear" w:color="auto" w:fill="FFFFFF"/>
        </w:rPr>
        <w:t xml:space="preserve"> you are eligible for retirement and apply for retirement before separation, you would not be entitled to severance pay</w:t>
      </w:r>
      <w:r w:rsidR="00916C08">
        <w:rPr>
          <w:rStyle w:val="Strong"/>
          <w:rFonts w:asciiTheme="minorHAnsi" w:hAnsiTheme="minorHAnsi" w:cstheme="minorHAnsi"/>
          <w:b w:val="0"/>
          <w:bCs w:val="0"/>
          <w:color w:val="000000"/>
          <w:sz w:val="22"/>
          <w:szCs w:val="22"/>
          <w:highlight w:val="yellow"/>
          <w:shd w:val="clear" w:color="auto" w:fill="FFFFFF"/>
        </w:rPr>
        <w:t>&gt;</w:t>
      </w:r>
      <w:r w:rsidRPr="00BF25A9">
        <w:rPr>
          <w:rStyle w:val="Strong"/>
          <w:rFonts w:asciiTheme="minorHAnsi" w:hAnsiTheme="minorHAnsi" w:cstheme="minorHAnsi"/>
          <w:b w:val="0"/>
          <w:bCs w:val="0"/>
          <w:color w:val="000000"/>
          <w:sz w:val="22"/>
          <w:szCs w:val="22"/>
          <w:highlight w:val="yellow"/>
          <w:shd w:val="clear" w:color="auto" w:fill="FFFFFF"/>
        </w:rPr>
        <w:t>.</w:t>
      </w:r>
    </w:p>
    <w:p w14:paraId="329D25CC" w14:textId="77777777" w:rsidR="00164CDD" w:rsidRPr="00F55844" w:rsidRDefault="00164CDD" w:rsidP="00164CDD">
      <w:pPr>
        <w:jc w:val="both"/>
        <w:rPr>
          <w:rFonts w:asciiTheme="minorHAnsi" w:hAnsiTheme="minorHAnsi" w:cstheme="minorHAnsi"/>
          <w:sz w:val="22"/>
          <w:szCs w:val="22"/>
        </w:rPr>
      </w:pPr>
    </w:p>
    <w:p w14:paraId="3CD28BC3" w14:textId="2430B38A" w:rsidR="005601FD" w:rsidRDefault="005601FD" w:rsidP="00C76FB2">
      <w:pPr>
        <w:jc w:val="both"/>
        <w:rPr>
          <w:rFonts w:asciiTheme="minorHAnsi" w:hAnsiTheme="minorHAnsi" w:cstheme="minorHAnsi"/>
          <w:b/>
          <w:sz w:val="22"/>
          <w:szCs w:val="22"/>
        </w:rPr>
      </w:pPr>
      <w:r>
        <w:rPr>
          <w:rFonts w:asciiTheme="minorHAnsi" w:hAnsiTheme="minorHAnsi" w:cstheme="minorHAnsi"/>
          <w:b/>
          <w:sz w:val="22"/>
          <w:szCs w:val="22"/>
        </w:rPr>
        <w:t>EMPLOYEE ASSISTANCE PROGRAM (EAP)</w:t>
      </w:r>
    </w:p>
    <w:p w14:paraId="425FCB89" w14:textId="09DB3057" w:rsidR="005601FD" w:rsidRPr="005601FD" w:rsidRDefault="005601FD" w:rsidP="00C76FB2">
      <w:pPr>
        <w:jc w:val="both"/>
        <w:rPr>
          <w:rFonts w:asciiTheme="minorHAnsi" w:hAnsiTheme="minorHAnsi" w:cstheme="minorHAnsi"/>
          <w:bCs/>
          <w:sz w:val="22"/>
          <w:szCs w:val="22"/>
        </w:rPr>
      </w:pPr>
      <w:r>
        <w:rPr>
          <w:rFonts w:asciiTheme="minorHAnsi" w:hAnsiTheme="minorHAnsi" w:cstheme="minorHAnsi"/>
          <w:bCs/>
          <w:sz w:val="22"/>
          <w:szCs w:val="22"/>
        </w:rPr>
        <w:t xml:space="preserve">The EAP provides confidential support services for employees experiencing professional or personal concerns. Employees separated due to RIF are eligible for 90 days of EAP services after separation. </w:t>
      </w:r>
      <w:r w:rsidRPr="005601FD">
        <w:rPr>
          <w:rFonts w:asciiTheme="minorHAnsi" w:hAnsiTheme="minorHAnsi" w:cstheme="minorHAnsi"/>
          <w:color w:val="000000"/>
          <w:sz w:val="22"/>
          <w:szCs w:val="22"/>
          <w:shd w:val="clear" w:color="auto" w:fill="FFFFFF"/>
        </w:rPr>
        <w:t>Simply call 888-298-3907 or 704-717-5295 to access NC EAP. An employee assistance professional may assess your situation prior to scheduling an appointment to ensure that you are receiving the most appropriate care. </w:t>
      </w:r>
    </w:p>
    <w:p w14:paraId="1BDEF65B" w14:textId="77777777" w:rsidR="005601FD" w:rsidRDefault="005601FD" w:rsidP="00C76FB2">
      <w:pPr>
        <w:jc w:val="both"/>
        <w:rPr>
          <w:rFonts w:asciiTheme="minorHAnsi" w:hAnsiTheme="minorHAnsi" w:cstheme="minorHAnsi"/>
          <w:b/>
          <w:sz w:val="22"/>
          <w:szCs w:val="22"/>
        </w:rPr>
      </w:pPr>
    </w:p>
    <w:p w14:paraId="36637B29" w14:textId="74487C8C" w:rsidR="00C76FB2" w:rsidRDefault="00C76FB2" w:rsidP="00C76FB2">
      <w:pPr>
        <w:jc w:val="both"/>
        <w:rPr>
          <w:rFonts w:asciiTheme="minorHAnsi" w:hAnsiTheme="minorHAnsi" w:cstheme="minorHAnsi"/>
          <w:b/>
          <w:sz w:val="22"/>
          <w:szCs w:val="22"/>
        </w:rPr>
      </w:pPr>
      <w:r>
        <w:rPr>
          <w:rFonts w:asciiTheme="minorHAnsi" w:hAnsiTheme="minorHAnsi" w:cstheme="minorHAnsi"/>
          <w:b/>
          <w:sz w:val="22"/>
          <w:szCs w:val="22"/>
        </w:rPr>
        <w:t>VACATION LEAVE</w:t>
      </w:r>
    </w:p>
    <w:p w14:paraId="0E3CE686" w14:textId="5C41F366" w:rsidR="00164CDD" w:rsidRDefault="00C76FB2" w:rsidP="00C76FB2">
      <w:pPr>
        <w:jc w:val="both"/>
        <w:rPr>
          <w:rFonts w:asciiTheme="minorHAnsi" w:hAnsiTheme="minorHAnsi" w:cstheme="minorHAnsi"/>
          <w:b/>
          <w:sz w:val="22"/>
          <w:szCs w:val="22"/>
        </w:rPr>
      </w:pPr>
      <w:r w:rsidRPr="00C76FB2">
        <w:rPr>
          <w:rFonts w:asciiTheme="minorHAnsi" w:hAnsiTheme="minorHAnsi" w:cstheme="minorHAnsi"/>
          <w:bCs/>
          <w:sz w:val="22"/>
          <w:szCs w:val="22"/>
        </w:rPr>
        <w:t>You m</w:t>
      </w:r>
      <w:r w:rsidRPr="00C76FB2">
        <w:rPr>
          <w:rFonts w:asciiTheme="minorHAnsi" w:hAnsiTheme="minorHAnsi" w:cstheme="minorHAnsi"/>
          <w:sz w:val="22"/>
          <w:szCs w:val="22"/>
        </w:rPr>
        <w:t xml:space="preserve">ay request, subject to approval by management, to exhaust vacation leave and be paid in a lump sum for the balance not to exceed 240 hours. If </w:t>
      </w:r>
      <w:r>
        <w:rPr>
          <w:rFonts w:asciiTheme="minorHAnsi" w:hAnsiTheme="minorHAnsi" w:cstheme="minorHAnsi"/>
          <w:sz w:val="22"/>
          <w:szCs w:val="22"/>
        </w:rPr>
        <w:t>you have</w:t>
      </w:r>
      <w:r w:rsidRPr="00C76FB2">
        <w:rPr>
          <w:rFonts w:asciiTheme="minorHAnsi" w:hAnsiTheme="minorHAnsi" w:cstheme="minorHAnsi"/>
          <w:sz w:val="22"/>
          <w:szCs w:val="22"/>
        </w:rPr>
        <w:t xml:space="preserve"> over 240 hours of vacation leave at the time of separation the excess leave shall be reinstated</w:t>
      </w:r>
      <w:r>
        <w:rPr>
          <w:rFonts w:asciiTheme="minorHAnsi" w:hAnsiTheme="minorHAnsi" w:cstheme="minorHAnsi"/>
          <w:sz w:val="22"/>
          <w:szCs w:val="22"/>
        </w:rPr>
        <w:t xml:space="preserve"> if you are </w:t>
      </w:r>
      <w:r w:rsidRPr="00C76FB2">
        <w:rPr>
          <w:rFonts w:asciiTheme="minorHAnsi" w:hAnsiTheme="minorHAnsi" w:cstheme="minorHAnsi"/>
          <w:sz w:val="22"/>
          <w:szCs w:val="22"/>
        </w:rPr>
        <w:t>reemployed within one year after separation</w:t>
      </w:r>
      <w:r>
        <w:rPr>
          <w:rFonts w:asciiTheme="minorHAnsi" w:hAnsiTheme="minorHAnsi" w:cstheme="minorHAnsi"/>
          <w:sz w:val="22"/>
          <w:szCs w:val="22"/>
        </w:rPr>
        <w:t>.</w:t>
      </w:r>
      <w:bookmarkStart w:id="0" w:name="bonus"/>
      <w:bookmarkEnd w:id="0"/>
    </w:p>
    <w:p w14:paraId="69237249" w14:textId="0FE43962" w:rsidR="00C76FB2" w:rsidRDefault="00C76FB2" w:rsidP="00C76FB2">
      <w:pPr>
        <w:jc w:val="both"/>
        <w:rPr>
          <w:rFonts w:asciiTheme="minorHAnsi" w:hAnsiTheme="minorHAnsi" w:cstheme="minorHAnsi"/>
          <w:b/>
          <w:sz w:val="22"/>
          <w:szCs w:val="22"/>
        </w:rPr>
      </w:pPr>
    </w:p>
    <w:p w14:paraId="14886EEB" w14:textId="77777777" w:rsidR="00C76FB2" w:rsidRDefault="00C76FB2" w:rsidP="00C76FB2">
      <w:pPr>
        <w:jc w:val="both"/>
        <w:rPr>
          <w:rFonts w:asciiTheme="minorHAnsi" w:hAnsiTheme="minorHAnsi" w:cstheme="minorHAnsi"/>
          <w:b/>
          <w:sz w:val="22"/>
          <w:szCs w:val="22"/>
        </w:rPr>
      </w:pPr>
      <w:r>
        <w:rPr>
          <w:rFonts w:asciiTheme="minorHAnsi" w:hAnsiTheme="minorHAnsi" w:cstheme="minorHAnsi"/>
          <w:b/>
          <w:sz w:val="22"/>
          <w:szCs w:val="22"/>
        </w:rPr>
        <w:t>BONUS LEAVE</w:t>
      </w:r>
    </w:p>
    <w:p w14:paraId="2C70B879" w14:textId="77777777" w:rsidR="00C76FB2" w:rsidRDefault="00C76FB2" w:rsidP="00C76FB2">
      <w:pPr>
        <w:jc w:val="both"/>
        <w:rPr>
          <w:rFonts w:asciiTheme="minorHAnsi" w:hAnsiTheme="minorHAnsi" w:cstheme="minorHAnsi"/>
          <w:b/>
          <w:sz w:val="22"/>
          <w:szCs w:val="22"/>
        </w:rPr>
      </w:pPr>
      <w:r>
        <w:rPr>
          <w:rFonts w:asciiTheme="minorHAnsi" w:hAnsiTheme="minorHAnsi" w:cstheme="minorHAnsi"/>
          <w:color w:val="000000"/>
          <w:sz w:val="22"/>
          <w:szCs w:val="22"/>
        </w:rPr>
        <w:t>Eligible</w:t>
      </w:r>
      <w:r w:rsidR="00164CDD" w:rsidRPr="00F55844">
        <w:rPr>
          <w:rFonts w:asciiTheme="minorHAnsi" w:hAnsiTheme="minorHAnsi" w:cstheme="minorHAnsi"/>
          <w:color w:val="000000"/>
          <w:sz w:val="22"/>
          <w:szCs w:val="22"/>
        </w:rPr>
        <w:t xml:space="preserve"> </w:t>
      </w:r>
      <w:r>
        <w:rPr>
          <w:rFonts w:asciiTheme="minorHAnsi" w:hAnsiTheme="minorHAnsi" w:cstheme="minorHAnsi"/>
          <w:color w:val="000000"/>
          <w:sz w:val="22"/>
          <w:szCs w:val="22"/>
        </w:rPr>
        <w:t>b</w:t>
      </w:r>
      <w:r w:rsidR="00164CDD" w:rsidRPr="00F55844">
        <w:rPr>
          <w:rFonts w:asciiTheme="minorHAnsi" w:hAnsiTheme="minorHAnsi" w:cstheme="minorHAnsi"/>
          <w:color w:val="000000"/>
          <w:sz w:val="22"/>
          <w:szCs w:val="22"/>
        </w:rPr>
        <w:t>onus leave will be paid in</w:t>
      </w:r>
      <w:r>
        <w:rPr>
          <w:rFonts w:asciiTheme="minorHAnsi" w:hAnsiTheme="minorHAnsi" w:cstheme="minorHAnsi"/>
          <w:color w:val="000000"/>
          <w:sz w:val="22"/>
          <w:szCs w:val="22"/>
        </w:rPr>
        <w:t xml:space="preserve"> a lump sum</w:t>
      </w:r>
      <w:r w:rsidR="00164CDD" w:rsidRPr="00F55844">
        <w:rPr>
          <w:rFonts w:asciiTheme="minorHAnsi" w:hAnsiTheme="minorHAnsi" w:cstheme="minorHAnsi"/>
          <w:color w:val="000000"/>
          <w:sz w:val="22"/>
          <w:szCs w:val="22"/>
        </w:rPr>
        <w:t xml:space="preserve">.  You will receive your check on the earliest payroll possible following your separation.  </w:t>
      </w:r>
      <w:bookmarkStart w:id="1" w:name="sick"/>
      <w:bookmarkEnd w:id="1"/>
    </w:p>
    <w:p w14:paraId="71ED5774" w14:textId="77777777" w:rsidR="00C76FB2" w:rsidRDefault="00C76FB2" w:rsidP="00C76FB2">
      <w:pPr>
        <w:jc w:val="both"/>
        <w:rPr>
          <w:rFonts w:asciiTheme="minorHAnsi" w:hAnsiTheme="minorHAnsi" w:cstheme="minorHAnsi"/>
          <w:b/>
          <w:sz w:val="22"/>
          <w:szCs w:val="22"/>
        </w:rPr>
      </w:pPr>
    </w:p>
    <w:p w14:paraId="44609900" w14:textId="77777777" w:rsidR="00C76FB2" w:rsidRDefault="00164CDD" w:rsidP="00C76FB2">
      <w:pPr>
        <w:jc w:val="both"/>
        <w:rPr>
          <w:rFonts w:asciiTheme="minorHAnsi" w:hAnsiTheme="minorHAnsi" w:cstheme="minorHAnsi"/>
          <w:b/>
          <w:sz w:val="22"/>
          <w:szCs w:val="22"/>
        </w:rPr>
      </w:pPr>
      <w:r w:rsidRPr="00F55844">
        <w:rPr>
          <w:rFonts w:asciiTheme="minorHAnsi" w:hAnsiTheme="minorHAnsi" w:cstheme="minorHAnsi"/>
          <w:b/>
          <w:bCs/>
          <w:color w:val="092940"/>
          <w:sz w:val="22"/>
          <w:szCs w:val="22"/>
        </w:rPr>
        <w:t>S</w:t>
      </w:r>
      <w:r w:rsidR="00C76FB2">
        <w:rPr>
          <w:rFonts w:asciiTheme="minorHAnsi" w:hAnsiTheme="minorHAnsi" w:cstheme="minorHAnsi"/>
          <w:b/>
          <w:bCs/>
          <w:color w:val="092940"/>
          <w:sz w:val="22"/>
          <w:szCs w:val="22"/>
        </w:rPr>
        <w:t>ICK LEAVE</w:t>
      </w:r>
    </w:p>
    <w:p w14:paraId="5324DC98" w14:textId="33F78BB3" w:rsidR="00164CDD" w:rsidRDefault="00164CDD" w:rsidP="00185B5E">
      <w:pPr>
        <w:jc w:val="both"/>
        <w:rPr>
          <w:rFonts w:asciiTheme="minorHAnsi" w:hAnsiTheme="minorHAnsi" w:cstheme="minorHAnsi"/>
          <w:b/>
          <w:sz w:val="22"/>
          <w:szCs w:val="22"/>
        </w:rPr>
      </w:pPr>
      <w:r w:rsidRPr="00F55844">
        <w:rPr>
          <w:rFonts w:asciiTheme="minorHAnsi" w:hAnsiTheme="minorHAnsi" w:cstheme="minorHAnsi"/>
          <w:color w:val="000000"/>
          <w:sz w:val="22"/>
          <w:szCs w:val="22"/>
        </w:rPr>
        <w:lastRenderedPageBreak/>
        <w:t xml:space="preserve">You cannot be paid for accumulated sick leave </w:t>
      </w:r>
      <w:r w:rsidR="00953250">
        <w:rPr>
          <w:rFonts w:asciiTheme="minorHAnsi" w:hAnsiTheme="minorHAnsi" w:cstheme="minorHAnsi"/>
          <w:color w:val="000000"/>
          <w:sz w:val="22"/>
          <w:szCs w:val="22"/>
        </w:rPr>
        <w:t>when</w:t>
      </w:r>
      <w:r w:rsidRPr="00F55844">
        <w:rPr>
          <w:rFonts w:asciiTheme="minorHAnsi" w:hAnsiTheme="minorHAnsi" w:cstheme="minorHAnsi"/>
          <w:color w:val="000000"/>
          <w:sz w:val="22"/>
          <w:szCs w:val="22"/>
        </w:rPr>
        <w:t xml:space="preserve"> you are separated.  However, if you return to state employment within five years from your separation date, </w:t>
      </w:r>
      <w:r w:rsidR="00C76FB2">
        <w:rPr>
          <w:rFonts w:asciiTheme="minorHAnsi" w:hAnsiTheme="minorHAnsi" w:cstheme="minorHAnsi"/>
          <w:color w:val="000000"/>
          <w:sz w:val="22"/>
          <w:szCs w:val="22"/>
        </w:rPr>
        <w:t>the balance</w:t>
      </w:r>
      <w:r w:rsidRPr="00F55844">
        <w:rPr>
          <w:rFonts w:asciiTheme="minorHAnsi" w:hAnsiTheme="minorHAnsi" w:cstheme="minorHAnsi"/>
          <w:color w:val="000000"/>
          <w:sz w:val="22"/>
          <w:szCs w:val="22"/>
        </w:rPr>
        <w:t xml:space="preserve"> will be reinstated.  If you transfer to another agency or department, your sick leave transfers with you.</w:t>
      </w:r>
      <w:bookmarkStart w:id="2" w:name="long"/>
      <w:bookmarkEnd w:id="2"/>
    </w:p>
    <w:p w14:paraId="3C6CB1CA" w14:textId="30ED68DA" w:rsidR="00185B5E" w:rsidRDefault="00185B5E" w:rsidP="00185B5E">
      <w:pPr>
        <w:jc w:val="both"/>
        <w:rPr>
          <w:rFonts w:asciiTheme="minorHAnsi" w:hAnsiTheme="minorHAnsi" w:cstheme="minorHAnsi"/>
          <w:b/>
          <w:sz w:val="22"/>
          <w:szCs w:val="22"/>
        </w:rPr>
      </w:pPr>
    </w:p>
    <w:p w14:paraId="5CF99E0C" w14:textId="77777777" w:rsidR="00185B5E" w:rsidRDefault="00185B5E" w:rsidP="00185B5E">
      <w:pPr>
        <w:jc w:val="both"/>
        <w:rPr>
          <w:rFonts w:asciiTheme="minorHAnsi" w:hAnsiTheme="minorHAnsi" w:cstheme="minorHAnsi"/>
          <w:b/>
          <w:sz w:val="22"/>
          <w:szCs w:val="22"/>
        </w:rPr>
      </w:pPr>
      <w:r>
        <w:rPr>
          <w:rFonts w:asciiTheme="minorHAnsi" w:hAnsiTheme="minorHAnsi" w:cstheme="minorHAnsi"/>
          <w:b/>
          <w:sz w:val="22"/>
          <w:szCs w:val="22"/>
        </w:rPr>
        <w:t>LONGEVITY PAY</w:t>
      </w:r>
    </w:p>
    <w:p w14:paraId="482F8843" w14:textId="38C4478C" w:rsidR="00164CDD" w:rsidRPr="00185B5E" w:rsidRDefault="00164CDD" w:rsidP="00185B5E">
      <w:pPr>
        <w:jc w:val="both"/>
        <w:rPr>
          <w:rFonts w:asciiTheme="minorHAnsi" w:hAnsiTheme="minorHAnsi" w:cstheme="minorHAnsi"/>
          <w:b/>
          <w:sz w:val="22"/>
          <w:szCs w:val="22"/>
        </w:rPr>
      </w:pPr>
      <w:r w:rsidRPr="00F55844">
        <w:rPr>
          <w:rFonts w:asciiTheme="minorHAnsi" w:hAnsiTheme="minorHAnsi" w:cstheme="minorHAnsi"/>
          <w:color w:val="000000"/>
          <w:sz w:val="22"/>
          <w:szCs w:val="22"/>
        </w:rPr>
        <w:t>If you are eligible to receive longevity pay and are separated from state government, you will receive a prorated amount on the earliest payroll possible following the date of your separation.  If you are transferred to another agency or department, you will receive longevity on your regularly scheduled eligibility date.</w:t>
      </w:r>
    </w:p>
    <w:p w14:paraId="628B5265" w14:textId="77777777" w:rsidR="00164CDD" w:rsidRPr="00F55844" w:rsidRDefault="00164CDD" w:rsidP="00164CDD">
      <w:pPr>
        <w:jc w:val="both"/>
        <w:rPr>
          <w:rFonts w:asciiTheme="minorHAnsi" w:hAnsiTheme="minorHAnsi" w:cstheme="minorHAnsi"/>
          <w:sz w:val="22"/>
          <w:szCs w:val="22"/>
        </w:rPr>
      </w:pPr>
    </w:p>
    <w:p w14:paraId="4409E4C0" w14:textId="5E29E4BA" w:rsidR="00185B5E" w:rsidRDefault="00164CDD" w:rsidP="00164CDD">
      <w:pPr>
        <w:jc w:val="both"/>
        <w:rPr>
          <w:rFonts w:asciiTheme="minorHAnsi" w:hAnsiTheme="minorHAnsi" w:cstheme="minorHAnsi"/>
          <w:b/>
          <w:bCs/>
          <w:sz w:val="22"/>
          <w:szCs w:val="22"/>
        </w:rPr>
      </w:pPr>
      <w:r w:rsidRPr="00F55844">
        <w:rPr>
          <w:rFonts w:asciiTheme="minorHAnsi" w:hAnsiTheme="minorHAnsi" w:cstheme="minorHAnsi"/>
          <w:b/>
          <w:bCs/>
          <w:sz w:val="22"/>
          <w:szCs w:val="22"/>
        </w:rPr>
        <w:t xml:space="preserve">RETIREMENT </w:t>
      </w:r>
    </w:p>
    <w:p w14:paraId="481B2298" w14:textId="0BB4CB1A" w:rsidR="00164CDD" w:rsidRDefault="00164CDD" w:rsidP="00164CDD">
      <w:pPr>
        <w:jc w:val="both"/>
        <w:rPr>
          <w:rFonts w:asciiTheme="minorHAnsi" w:hAnsiTheme="minorHAnsi" w:cstheme="minorHAnsi"/>
          <w:b/>
          <w:bCs/>
          <w:sz w:val="22"/>
          <w:szCs w:val="22"/>
        </w:rPr>
      </w:pPr>
      <w:r w:rsidRPr="00F55844">
        <w:rPr>
          <w:rFonts w:asciiTheme="minorHAnsi" w:hAnsiTheme="minorHAnsi" w:cstheme="minorHAnsi"/>
          <w:color w:val="000000"/>
          <w:sz w:val="22"/>
          <w:szCs w:val="22"/>
        </w:rPr>
        <w:t xml:space="preserve">You may still receive a retirement benefit, even if you leave early or before service retirement.  You are entitled to a benefit </w:t>
      </w:r>
      <w:r w:rsidR="00185B5E" w:rsidRPr="00F55844">
        <w:rPr>
          <w:rFonts w:asciiTheme="minorHAnsi" w:hAnsiTheme="minorHAnsi" w:cstheme="minorHAnsi"/>
          <w:color w:val="000000"/>
          <w:sz w:val="22"/>
          <w:szCs w:val="22"/>
        </w:rPr>
        <w:t>later</w:t>
      </w:r>
      <w:r w:rsidRPr="00F55844">
        <w:rPr>
          <w:rFonts w:asciiTheme="minorHAnsi" w:hAnsiTheme="minorHAnsi" w:cstheme="minorHAnsi"/>
          <w:color w:val="000000"/>
          <w:sz w:val="22"/>
          <w:szCs w:val="22"/>
        </w:rPr>
        <w:t xml:space="preserve"> if you leave for any reason at any age after you have completed five years of creditable service, provided you do not withdraw your contributions.</w:t>
      </w:r>
      <w:r w:rsidR="00185B5E">
        <w:rPr>
          <w:rFonts w:asciiTheme="minorHAnsi" w:hAnsiTheme="minorHAnsi" w:cstheme="minorHAnsi"/>
          <w:color w:val="000000"/>
          <w:sz w:val="22"/>
          <w:szCs w:val="22"/>
        </w:rPr>
        <w:t xml:space="preserve"> </w:t>
      </w:r>
      <w:r w:rsidR="00185B5E" w:rsidRPr="00F55844">
        <w:rPr>
          <w:rFonts w:asciiTheme="minorHAnsi" w:hAnsiTheme="minorHAnsi" w:cstheme="minorHAnsi"/>
          <w:color w:val="000000"/>
          <w:sz w:val="22"/>
          <w:szCs w:val="22"/>
        </w:rPr>
        <w:t>It is important to note that if you have your contributions refunded and are re-employed by the State at a later date, you have to contribute five years to the retirement system before you are eligible to buy back your prior state service. </w:t>
      </w:r>
    </w:p>
    <w:p w14:paraId="531FC011" w14:textId="77777777" w:rsidR="00185B5E" w:rsidRPr="00185B5E" w:rsidRDefault="00185B5E" w:rsidP="00164CDD">
      <w:pPr>
        <w:jc w:val="both"/>
        <w:rPr>
          <w:rFonts w:asciiTheme="minorHAnsi" w:hAnsiTheme="minorHAnsi" w:cstheme="minorHAnsi"/>
          <w:b/>
          <w:bCs/>
          <w:sz w:val="22"/>
          <w:szCs w:val="22"/>
        </w:rPr>
      </w:pPr>
    </w:p>
    <w:p w14:paraId="540B0F36" w14:textId="77777777" w:rsidR="00164CDD" w:rsidRPr="00F55844" w:rsidRDefault="00164CDD" w:rsidP="00164CDD">
      <w:pPr>
        <w:jc w:val="both"/>
        <w:rPr>
          <w:rFonts w:asciiTheme="minorHAnsi" w:hAnsiTheme="minorHAnsi" w:cstheme="minorHAnsi"/>
          <w:color w:val="000000"/>
          <w:sz w:val="22"/>
          <w:szCs w:val="22"/>
        </w:rPr>
      </w:pPr>
      <w:r w:rsidRPr="00F55844">
        <w:rPr>
          <w:rFonts w:asciiTheme="minorHAnsi" w:hAnsiTheme="minorHAnsi" w:cstheme="minorHAnsi"/>
          <w:color w:val="000000"/>
          <w:sz w:val="22"/>
          <w:szCs w:val="22"/>
        </w:rPr>
        <w:t>If you leave the State of North Carolina before you have five years of creditable service in the retirement system, the only payment you will receive is a refund of your contributions.</w:t>
      </w:r>
    </w:p>
    <w:p w14:paraId="047AA657" w14:textId="77777777" w:rsidR="00164CDD" w:rsidRPr="00F55844" w:rsidRDefault="00164CDD" w:rsidP="00164CDD">
      <w:pPr>
        <w:jc w:val="both"/>
        <w:rPr>
          <w:rFonts w:asciiTheme="minorHAnsi" w:hAnsiTheme="minorHAnsi" w:cstheme="minorHAnsi"/>
          <w:sz w:val="22"/>
          <w:szCs w:val="22"/>
          <w:shd w:val="clear" w:color="auto" w:fill="FFFFFF"/>
        </w:rPr>
      </w:pPr>
    </w:p>
    <w:p w14:paraId="704BFAD2" w14:textId="77777777" w:rsidR="00164CDD" w:rsidRPr="00F55844" w:rsidRDefault="00164CDD" w:rsidP="00164CDD">
      <w:pPr>
        <w:jc w:val="both"/>
        <w:rPr>
          <w:rFonts w:asciiTheme="minorHAnsi" w:hAnsiTheme="minorHAnsi" w:cstheme="minorHAnsi"/>
          <w:b/>
          <w:bCs/>
          <w:sz w:val="22"/>
          <w:szCs w:val="22"/>
          <w:shd w:val="clear" w:color="auto" w:fill="FFFFFF"/>
        </w:rPr>
      </w:pPr>
      <w:r w:rsidRPr="00F55844">
        <w:rPr>
          <w:rFonts w:asciiTheme="minorHAnsi" w:hAnsiTheme="minorHAnsi" w:cstheme="minorHAnsi"/>
          <w:b/>
          <w:bCs/>
          <w:sz w:val="22"/>
          <w:szCs w:val="22"/>
          <w:shd w:val="clear" w:color="auto" w:fill="FFFFFF"/>
        </w:rPr>
        <w:t>ORBIT</w:t>
      </w:r>
    </w:p>
    <w:p w14:paraId="2DE2325E" w14:textId="6D87437F" w:rsidR="00164CDD" w:rsidRPr="00F55844" w:rsidRDefault="00185B5E" w:rsidP="00164CDD">
      <w:pPr>
        <w:jc w:val="both"/>
        <w:rPr>
          <w:rFonts w:asciiTheme="minorHAnsi" w:hAnsiTheme="minorHAnsi" w:cstheme="minorHAnsi"/>
          <w:sz w:val="22"/>
          <w:szCs w:val="22"/>
        </w:rPr>
      </w:pPr>
      <w:r>
        <w:rPr>
          <w:rFonts w:asciiTheme="minorHAnsi" w:hAnsiTheme="minorHAnsi" w:cstheme="minorHAnsi"/>
          <w:sz w:val="22"/>
          <w:szCs w:val="22"/>
          <w:shd w:val="clear" w:color="auto" w:fill="FFFFFF"/>
        </w:rPr>
        <w:t>For additional retirement information, here</w:t>
      </w:r>
      <w:r w:rsidR="00164CDD" w:rsidRPr="00F55844">
        <w:rPr>
          <w:rFonts w:asciiTheme="minorHAnsi" w:hAnsiTheme="minorHAnsi" w:cstheme="minorHAnsi"/>
          <w:sz w:val="22"/>
          <w:szCs w:val="22"/>
          <w:shd w:val="clear" w:color="auto" w:fill="FFFFFF"/>
        </w:rPr>
        <w:t xml:space="preserve"> is the link to your Online Retirement Benefits through Integrated Technology website with the N.C. Teachers’ and State Employees’ Retirement System: </w:t>
      </w:r>
      <w:hyperlink r:id="rId7" w:history="1">
        <w:r w:rsidR="00164CDD" w:rsidRPr="00F55844">
          <w:rPr>
            <w:rStyle w:val="Hyperlink"/>
            <w:rFonts w:asciiTheme="minorHAnsi" w:hAnsiTheme="minorHAnsi" w:cstheme="minorHAnsi"/>
            <w:sz w:val="22"/>
            <w:szCs w:val="22"/>
          </w:rPr>
          <w:t>https://orbit.myncretirement.com/</w:t>
        </w:r>
      </w:hyperlink>
    </w:p>
    <w:p w14:paraId="42F3BEE1" w14:textId="77777777" w:rsidR="00164CDD" w:rsidRPr="00F55844" w:rsidRDefault="00164CDD" w:rsidP="00164CDD">
      <w:pPr>
        <w:jc w:val="both"/>
        <w:rPr>
          <w:rFonts w:asciiTheme="minorHAnsi" w:hAnsiTheme="minorHAnsi" w:cstheme="minorHAnsi"/>
          <w:sz w:val="22"/>
          <w:szCs w:val="22"/>
        </w:rPr>
      </w:pPr>
    </w:p>
    <w:p w14:paraId="1BEEA8AA"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HEALTH INSURANCE</w:t>
      </w:r>
    </w:p>
    <w:p w14:paraId="2DC93CF4"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color w:val="000000"/>
          <w:sz w:val="22"/>
          <w:szCs w:val="22"/>
        </w:rPr>
        <w:t>If you have 12 months of service in a position subject to the State Human Resources Act and are a participating member of the health plan at the time of separation because of reduction in force, the State of North Carolina will pay the employer portion of your health coverage for up to twelve months following your separation. After this, you may continue coverage on a </w:t>
      </w:r>
      <w:r w:rsidRPr="00F55844">
        <w:rPr>
          <w:rFonts w:asciiTheme="minorHAnsi" w:hAnsiTheme="minorHAnsi" w:cstheme="minorHAnsi"/>
          <w:color w:val="000000"/>
          <w:sz w:val="22"/>
          <w:szCs w:val="22"/>
          <w:u w:val="single"/>
        </w:rPr>
        <w:t>fully contributory basis</w:t>
      </w:r>
      <w:r w:rsidRPr="00F55844">
        <w:rPr>
          <w:rFonts w:asciiTheme="minorHAnsi" w:hAnsiTheme="minorHAnsi" w:cstheme="minorHAnsi"/>
          <w:color w:val="000000"/>
          <w:sz w:val="22"/>
          <w:szCs w:val="22"/>
        </w:rPr>
        <w:t> for as long as you desire. If you have dependent coverage, it also may be continued on a </w:t>
      </w:r>
      <w:r w:rsidRPr="00F55844">
        <w:rPr>
          <w:rFonts w:asciiTheme="minorHAnsi" w:hAnsiTheme="minorHAnsi" w:cstheme="minorHAnsi"/>
          <w:color w:val="000000"/>
          <w:sz w:val="22"/>
          <w:szCs w:val="22"/>
          <w:u w:val="single"/>
        </w:rPr>
        <w:t>fully contributory basis</w:t>
      </w:r>
      <w:r w:rsidRPr="00F55844">
        <w:rPr>
          <w:rFonts w:asciiTheme="minorHAnsi" w:hAnsiTheme="minorHAnsi" w:cstheme="minorHAnsi"/>
          <w:color w:val="000000"/>
          <w:sz w:val="22"/>
          <w:szCs w:val="22"/>
        </w:rPr>
        <w:t>.</w:t>
      </w:r>
    </w:p>
    <w:p w14:paraId="70DA6AA8" w14:textId="55040C1C" w:rsidR="00164CDD" w:rsidRPr="00AE2E87" w:rsidRDefault="00164CDD" w:rsidP="00AE2E87">
      <w:pPr>
        <w:pStyle w:val="NormalWeb"/>
        <w:shd w:val="clear" w:color="auto" w:fill="FFFFFF"/>
        <w:jc w:val="both"/>
        <w:rPr>
          <w:rFonts w:asciiTheme="minorHAnsi" w:hAnsiTheme="minorHAnsi" w:cstheme="minorHAnsi"/>
          <w:color w:val="000000"/>
          <w:sz w:val="22"/>
          <w:szCs w:val="22"/>
        </w:rPr>
      </w:pPr>
      <w:r w:rsidRPr="00F55844">
        <w:rPr>
          <w:rFonts w:asciiTheme="minorHAnsi" w:hAnsiTheme="minorHAnsi" w:cstheme="minorHAnsi"/>
          <w:color w:val="000000"/>
          <w:sz w:val="22"/>
          <w:szCs w:val="22"/>
        </w:rPr>
        <w:t xml:space="preserve">If </w:t>
      </w:r>
      <w:r w:rsidR="00AE2E87">
        <w:rPr>
          <w:rFonts w:asciiTheme="minorHAnsi" w:hAnsiTheme="minorHAnsi" w:cstheme="minorHAnsi"/>
          <w:color w:val="000000"/>
          <w:sz w:val="22"/>
          <w:szCs w:val="22"/>
        </w:rPr>
        <w:t>you</w:t>
      </w:r>
      <w:r w:rsidRPr="00F55844">
        <w:rPr>
          <w:rFonts w:asciiTheme="minorHAnsi" w:hAnsiTheme="minorHAnsi" w:cstheme="minorHAnsi"/>
          <w:color w:val="000000"/>
          <w:sz w:val="22"/>
          <w:szCs w:val="22"/>
        </w:rPr>
        <w:t xml:space="preserve"> do not have 12 months of consecutive service, health coverage may be continued for employee and eligible dependents under the State Health Plan’s COBRA provisions. Information regarding continuation rights under COBRA will be mailed to </w:t>
      </w:r>
      <w:r w:rsidR="00AE2E87">
        <w:rPr>
          <w:rFonts w:asciiTheme="minorHAnsi" w:hAnsiTheme="minorHAnsi" w:cstheme="minorHAnsi"/>
          <w:color w:val="000000"/>
          <w:sz w:val="22"/>
          <w:szCs w:val="22"/>
        </w:rPr>
        <w:t>your</w:t>
      </w:r>
      <w:r w:rsidRPr="00F55844">
        <w:rPr>
          <w:rFonts w:asciiTheme="minorHAnsi" w:hAnsiTheme="minorHAnsi" w:cstheme="minorHAnsi"/>
          <w:color w:val="000000"/>
          <w:sz w:val="22"/>
          <w:szCs w:val="22"/>
        </w:rPr>
        <w:t xml:space="preserve"> home address directly from the State Health Plan once the employer-provided health coverage ends.</w:t>
      </w:r>
    </w:p>
    <w:p w14:paraId="063A8FB1" w14:textId="77777777" w:rsidR="00164CDD" w:rsidRPr="00F55844" w:rsidRDefault="00164CDD" w:rsidP="00164CDD">
      <w:pPr>
        <w:jc w:val="both"/>
        <w:rPr>
          <w:rFonts w:asciiTheme="minorHAnsi" w:hAnsiTheme="minorHAnsi" w:cstheme="minorHAnsi"/>
          <w:b/>
          <w:bCs/>
          <w:sz w:val="22"/>
          <w:szCs w:val="22"/>
        </w:rPr>
      </w:pPr>
      <w:r w:rsidRPr="00F55844">
        <w:rPr>
          <w:rFonts w:asciiTheme="minorHAnsi" w:hAnsiTheme="minorHAnsi" w:cstheme="minorHAnsi"/>
          <w:b/>
          <w:bCs/>
          <w:sz w:val="22"/>
          <w:szCs w:val="22"/>
        </w:rPr>
        <w:t>PAYROLL DEDUCTIONS</w:t>
      </w:r>
    </w:p>
    <w:p w14:paraId="0E3DE6AE" w14:textId="17517DD1" w:rsidR="00164CDD" w:rsidRPr="00AE2E87" w:rsidRDefault="00164CDD" w:rsidP="00164CDD">
      <w:pPr>
        <w:jc w:val="both"/>
        <w:rPr>
          <w:rStyle w:val="Strong"/>
          <w:rFonts w:asciiTheme="minorHAnsi" w:hAnsiTheme="minorHAnsi" w:cstheme="minorHAnsi"/>
          <w:b w:val="0"/>
          <w:bCs w:val="0"/>
          <w:sz w:val="22"/>
          <w:szCs w:val="22"/>
        </w:rPr>
      </w:pPr>
      <w:r w:rsidRPr="00F55844">
        <w:rPr>
          <w:rFonts w:asciiTheme="minorHAnsi" w:hAnsiTheme="minorHAnsi" w:cstheme="minorHAnsi"/>
          <w:color w:val="000000"/>
          <w:sz w:val="22"/>
          <w:szCs w:val="22"/>
        </w:rPr>
        <w:t>If you are enrolled in any group life, accident, disability income, or cancer coverage insurance plans paid through payroll deduction, you will need to contact the company that provides the service. </w:t>
      </w:r>
    </w:p>
    <w:p w14:paraId="77C769E3" w14:textId="77777777" w:rsidR="00164CDD" w:rsidRPr="00F55844" w:rsidRDefault="00164CDD" w:rsidP="00164CDD">
      <w:pPr>
        <w:jc w:val="both"/>
        <w:rPr>
          <w:rFonts w:asciiTheme="minorHAnsi" w:hAnsiTheme="minorHAnsi" w:cstheme="minorHAnsi"/>
          <w:b/>
          <w:sz w:val="22"/>
          <w:szCs w:val="22"/>
        </w:rPr>
      </w:pPr>
    </w:p>
    <w:p w14:paraId="38363103"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UNEMPLOYMENT BENEFITS</w:t>
      </w:r>
    </w:p>
    <w:p w14:paraId="12030A32" w14:textId="3E17C9DC" w:rsidR="00164CDD" w:rsidRPr="00F55844" w:rsidRDefault="00164CDD" w:rsidP="00164CDD">
      <w:pPr>
        <w:jc w:val="both"/>
        <w:rPr>
          <w:rFonts w:asciiTheme="minorHAnsi" w:hAnsiTheme="minorHAnsi" w:cstheme="minorHAnsi"/>
          <w:color w:val="000000"/>
          <w:sz w:val="22"/>
          <w:szCs w:val="22"/>
          <w:shd w:val="clear" w:color="auto" w:fill="FFFFFF"/>
        </w:rPr>
      </w:pPr>
      <w:r w:rsidRPr="00F55844">
        <w:rPr>
          <w:rFonts w:asciiTheme="minorHAnsi" w:hAnsiTheme="minorHAnsi" w:cstheme="minorHAnsi"/>
          <w:color w:val="000000"/>
          <w:sz w:val="22"/>
          <w:szCs w:val="22"/>
          <w:shd w:val="clear" w:color="auto" w:fill="FFFFFF"/>
        </w:rPr>
        <w:t xml:space="preserve">Employees separated due to </w:t>
      </w:r>
      <w:r w:rsidR="00AE2E87">
        <w:rPr>
          <w:rFonts w:asciiTheme="minorHAnsi" w:hAnsiTheme="minorHAnsi" w:cstheme="minorHAnsi"/>
          <w:color w:val="000000"/>
          <w:sz w:val="22"/>
          <w:szCs w:val="22"/>
          <w:shd w:val="clear" w:color="auto" w:fill="FFFFFF"/>
        </w:rPr>
        <w:t>r</w:t>
      </w:r>
      <w:r w:rsidRPr="00F55844">
        <w:rPr>
          <w:rFonts w:asciiTheme="minorHAnsi" w:hAnsiTheme="minorHAnsi" w:cstheme="minorHAnsi"/>
          <w:color w:val="000000"/>
          <w:sz w:val="22"/>
          <w:szCs w:val="22"/>
          <w:shd w:val="clear" w:color="auto" w:fill="FFFFFF"/>
        </w:rPr>
        <w:t>eduction</w:t>
      </w:r>
      <w:r w:rsidR="00AE2E87">
        <w:rPr>
          <w:rFonts w:asciiTheme="minorHAnsi" w:hAnsiTheme="minorHAnsi" w:cstheme="minorHAnsi"/>
          <w:color w:val="000000"/>
          <w:sz w:val="22"/>
          <w:szCs w:val="22"/>
          <w:shd w:val="clear" w:color="auto" w:fill="FFFFFF"/>
        </w:rPr>
        <w:t>-</w:t>
      </w:r>
      <w:r w:rsidRPr="00F55844">
        <w:rPr>
          <w:rFonts w:asciiTheme="minorHAnsi" w:hAnsiTheme="minorHAnsi" w:cstheme="minorHAnsi"/>
          <w:color w:val="000000"/>
          <w:sz w:val="22"/>
          <w:szCs w:val="22"/>
          <w:shd w:val="clear" w:color="auto" w:fill="FFFFFF"/>
        </w:rPr>
        <w:t>in</w:t>
      </w:r>
      <w:r w:rsidR="00AE2E87">
        <w:rPr>
          <w:rFonts w:asciiTheme="minorHAnsi" w:hAnsiTheme="minorHAnsi" w:cstheme="minorHAnsi"/>
          <w:color w:val="000000"/>
          <w:sz w:val="22"/>
          <w:szCs w:val="22"/>
          <w:shd w:val="clear" w:color="auto" w:fill="FFFFFF"/>
        </w:rPr>
        <w:t>-f</w:t>
      </w:r>
      <w:r w:rsidRPr="00F55844">
        <w:rPr>
          <w:rFonts w:asciiTheme="minorHAnsi" w:hAnsiTheme="minorHAnsi" w:cstheme="minorHAnsi"/>
          <w:color w:val="000000"/>
          <w:sz w:val="22"/>
          <w:szCs w:val="22"/>
          <w:shd w:val="clear" w:color="auto" w:fill="FFFFFF"/>
        </w:rPr>
        <w:t>orce may collect unemployment insurance provided they meet the normal eligibility requirements. Contact the Division of Employment Security (DES) for more information. The customer call center phone number for DES is 888-737-0259. </w:t>
      </w:r>
    </w:p>
    <w:p w14:paraId="7B26DC0F" w14:textId="77777777" w:rsidR="00164CDD" w:rsidRPr="00F55844"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 </w:t>
      </w:r>
    </w:p>
    <w:p w14:paraId="1CD52FED"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JOB SEARCH RESOURCES</w:t>
      </w:r>
    </w:p>
    <w:p w14:paraId="399C4FF8" w14:textId="7CD88F3A" w:rsidR="00164CDD" w:rsidRPr="00AE2E87" w:rsidRDefault="00164CDD" w:rsidP="00164CDD">
      <w:pPr>
        <w:rPr>
          <w:rFonts w:asciiTheme="minorHAnsi" w:hAnsiTheme="minorHAnsi" w:cstheme="minorHAnsi"/>
          <w:color w:val="4472C4" w:themeColor="accent1"/>
          <w:sz w:val="22"/>
          <w:szCs w:val="22"/>
        </w:rPr>
      </w:pPr>
      <w:r w:rsidRPr="00F55844">
        <w:rPr>
          <w:rFonts w:asciiTheme="minorHAnsi" w:hAnsiTheme="minorHAnsi" w:cstheme="minorHAnsi"/>
          <w:sz w:val="22"/>
          <w:szCs w:val="22"/>
          <w:shd w:val="clear" w:color="auto" w:fill="FFFFFF"/>
        </w:rPr>
        <w:lastRenderedPageBreak/>
        <w:t>Search and apply for open jobs in North Carolina</w:t>
      </w:r>
      <w:r w:rsidR="00AE2E87">
        <w:rPr>
          <w:rFonts w:asciiTheme="minorHAnsi" w:hAnsiTheme="minorHAnsi" w:cstheme="minorHAnsi"/>
          <w:sz w:val="22"/>
          <w:szCs w:val="22"/>
          <w:shd w:val="clear" w:color="auto" w:fill="FFFFFF"/>
        </w:rPr>
        <w:t xml:space="preserve"> State Government </w:t>
      </w:r>
      <w:r w:rsidRPr="00F55844">
        <w:rPr>
          <w:rFonts w:asciiTheme="minorHAnsi" w:hAnsiTheme="minorHAnsi" w:cstheme="minorHAnsi"/>
          <w:sz w:val="22"/>
          <w:szCs w:val="22"/>
          <w:shd w:val="clear" w:color="auto" w:fill="FFFFFF"/>
        </w:rPr>
        <w:t>at any time</w:t>
      </w:r>
      <w:r w:rsidR="00AE2E87">
        <w:rPr>
          <w:rFonts w:asciiTheme="minorHAnsi" w:hAnsiTheme="minorHAnsi" w:cstheme="minorHAnsi"/>
          <w:sz w:val="22"/>
          <w:szCs w:val="22"/>
          <w:shd w:val="clear" w:color="auto" w:fill="FFFFFF"/>
        </w:rPr>
        <w:t xml:space="preserve"> at </w:t>
      </w:r>
      <w:hyperlink r:id="rId8" w:history="1">
        <w:r w:rsidR="00AE2E87" w:rsidRPr="00AE2E87">
          <w:rPr>
            <w:rStyle w:val="Hyperlink"/>
            <w:rFonts w:asciiTheme="minorHAnsi" w:hAnsiTheme="minorHAnsi" w:cstheme="minorHAnsi"/>
            <w:sz w:val="22"/>
            <w:szCs w:val="22"/>
          </w:rPr>
          <w:t>Job Opportunities | Sorted by Job Title ascending | Careers with the State of NC (governmentjobs.com)</w:t>
        </w:r>
      </w:hyperlink>
      <w:r w:rsidR="00AE2E87">
        <w:rPr>
          <w:rFonts w:asciiTheme="minorHAnsi" w:hAnsiTheme="minorHAnsi" w:cstheme="minorHAnsi"/>
          <w:sz w:val="22"/>
          <w:szCs w:val="22"/>
        </w:rPr>
        <w:t>.</w:t>
      </w:r>
    </w:p>
    <w:p w14:paraId="3CB4B1C3" w14:textId="77777777" w:rsidR="00164CDD" w:rsidRPr="00F55844" w:rsidRDefault="00164CDD" w:rsidP="00164CDD">
      <w:pPr>
        <w:jc w:val="both"/>
        <w:rPr>
          <w:rFonts w:asciiTheme="minorHAnsi" w:hAnsiTheme="minorHAnsi" w:cstheme="minorHAnsi"/>
          <w:sz w:val="22"/>
          <w:szCs w:val="22"/>
        </w:rPr>
      </w:pPr>
    </w:p>
    <w:p w14:paraId="7B14696B"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PRIORITY REEMPLOYMENT CONSIDERATION</w:t>
      </w:r>
    </w:p>
    <w:p w14:paraId="4C0AE847" w14:textId="77777777" w:rsidR="00164CDD" w:rsidRPr="00F55844" w:rsidRDefault="00164CDD" w:rsidP="00164CDD">
      <w:pPr>
        <w:jc w:val="both"/>
        <w:rPr>
          <w:rFonts w:asciiTheme="minorHAnsi" w:hAnsiTheme="minorHAnsi" w:cstheme="minorHAnsi"/>
          <w:b/>
          <w:sz w:val="22"/>
          <w:szCs w:val="22"/>
        </w:rPr>
      </w:pPr>
    </w:p>
    <w:p w14:paraId="48E2CBB9" w14:textId="7D375C93" w:rsidR="00164CDD" w:rsidRPr="00F55844" w:rsidRDefault="00164CDD" w:rsidP="00AE2E87">
      <w:pPr>
        <w:jc w:val="both"/>
        <w:rPr>
          <w:rFonts w:asciiTheme="minorHAnsi" w:hAnsiTheme="minorHAnsi" w:cstheme="minorHAnsi"/>
          <w:b/>
          <w:sz w:val="22"/>
          <w:szCs w:val="22"/>
        </w:rPr>
      </w:pPr>
      <w:r w:rsidRPr="00F55844">
        <w:rPr>
          <w:rFonts w:asciiTheme="minorHAnsi" w:hAnsiTheme="minorHAnsi" w:cstheme="minorHAnsi"/>
          <w:sz w:val="22"/>
          <w:szCs w:val="22"/>
        </w:rPr>
        <w:t xml:space="preserve">An </w:t>
      </w:r>
      <w:r w:rsidR="00AE2E87">
        <w:rPr>
          <w:rFonts w:asciiTheme="minorHAnsi" w:hAnsiTheme="minorHAnsi" w:cstheme="minorHAnsi"/>
          <w:sz w:val="22"/>
          <w:szCs w:val="22"/>
        </w:rPr>
        <w:t xml:space="preserve">eligible </w:t>
      </w:r>
      <w:r w:rsidRPr="00F55844">
        <w:rPr>
          <w:rFonts w:asciiTheme="minorHAnsi" w:hAnsiTheme="minorHAnsi" w:cstheme="minorHAnsi"/>
          <w:sz w:val="22"/>
          <w:szCs w:val="22"/>
        </w:rPr>
        <w:t xml:space="preserve">employee shall receive priority </w:t>
      </w:r>
      <w:r w:rsidR="00AE2E87">
        <w:rPr>
          <w:rFonts w:asciiTheme="minorHAnsi" w:hAnsiTheme="minorHAnsi" w:cstheme="minorHAnsi"/>
          <w:sz w:val="22"/>
          <w:szCs w:val="22"/>
        </w:rPr>
        <w:t xml:space="preserve">reemployment </w:t>
      </w:r>
      <w:r w:rsidRPr="00F55844">
        <w:rPr>
          <w:rFonts w:asciiTheme="minorHAnsi" w:hAnsiTheme="minorHAnsi" w:cstheme="minorHAnsi"/>
          <w:sz w:val="22"/>
          <w:szCs w:val="22"/>
        </w:rPr>
        <w:t>consideration for a period of 12 months from the date of the official written notification</w:t>
      </w:r>
      <w:r w:rsidR="00AE2E87">
        <w:rPr>
          <w:rFonts w:asciiTheme="minorHAnsi" w:hAnsiTheme="minorHAnsi" w:cstheme="minorHAnsi"/>
          <w:sz w:val="22"/>
          <w:szCs w:val="22"/>
        </w:rPr>
        <w:t xml:space="preserve"> of RIF</w:t>
      </w:r>
      <w:r w:rsidRPr="00F55844">
        <w:rPr>
          <w:rFonts w:asciiTheme="minorHAnsi" w:hAnsiTheme="minorHAnsi" w:cstheme="minorHAnsi"/>
          <w:sz w:val="22"/>
          <w:szCs w:val="22"/>
        </w:rPr>
        <w:t xml:space="preserve">. Employees who have priority status at the time of application for a vacant position and who apply during the designated agency recruitment period will be considered as priority applicants until the selection process is completed for that position. </w:t>
      </w:r>
    </w:p>
    <w:p w14:paraId="3FAE4AEE" w14:textId="77777777" w:rsidR="00164CDD" w:rsidRPr="00F55844" w:rsidRDefault="00164CDD" w:rsidP="00164CDD">
      <w:pPr>
        <w:jc w:val="both"/>
        <w:rPr>
          <w:rFonts w:asciiTheme="minorHAnsi" w:hAnsiTheme="minorHAnsi" w:cstheme="minorHAnsi"/>
          <w:sz w:val="22"/>
          <w:szCs w:val="22"/>
        </w:rPr>
      </w:pPr>
    </w:p>
    <w:p w14:paraId="1C7D5452" w14:textId="77777777" w:rsidR="00164CDD" w:rsidRPr="00F55844"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 xml:space="preserve">To exercise your reemployment priority, you must submit a state application (PD107) directly to the state agency with the position opening for which you want to apply.  You will be responsible for informing the hiring agency that you are a RIF applicant who is eligible for RIF priority employment consideration.  You may do this by notating your RIF status in the checkbox provided on the state application.  </w:t>
      </w:r>
    </w:p>
    <w:p w14:paraId="0F1888B0" w14:textId="77777777" w:rsidR="00164CDD" w:rsidRPr="00F55844" w:rsidRDefault="00164CDD" w:rsidP="00164CDD">
      <w:pPr>
        <w:jc w:val="both"/>
        <w:rPr>
          <w:rFonts w:asciiTheme="minorHAnsi" w:hAnsiTheme="minorHAnsi" w:cstheme="minorHAnsi"/>
          <w:sz w:val="22"/>
          <w:szCs w:val="22"/>
        </w:rPr>
      </w:pPr>
    </w:p>
    <w:p w14:paraId="3B407293"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APPEAL RIGHTS</w:t>
      </w:r>
    </w:p>
    <w:p w14:paraId="2F3D9E6B" w14:textId="3EEDB579" w:rsidR="00AE2E87" w:rsidRDefault="00AE2E87" w:rsidP="00164CDD">
      <w:pPr>
        <w:jc w:val="both"/>
        <w:rPr>
          <w:rFonts w:asciiTheme="minorHAnsi" w:hAnsiTheme="minorHAnsi" w:cstheme="minorHAnsi"/>
          <w:sz w:val="22"/>
          <w:szCs w:val="22"/>
        </w:rPr>
      </w:pPr>
      <w:r w:rsidRPr="00AE2E87">
        <w:rPr>
          <w:rFonts w:asciiTheme="minorHAnsi" w:hAnsiTheme="minorHAnsi" w:cstheme="minorHAnsi"/>
          <w:sz w:val="22"/>
          <w:szCs w:val="22"/>
        </w:rPr>
        <w:t>An employee separated through a reduction in force may appeal the separation only on the grounds listed in the applicable Employee Grievance Policy.</w:t>
      </w:r>
    </w:p>
    <w:p w14:paraId="3184AA78" w14:textId="77777777" w:rsidR="00AE2E87" w:rsidRDefault="00AE2E87" w:rsidP="00164CDD">
      <w:pPr>
        <w:jc w:val="both"/>
        <w:rPr>
          <w:rFonts w:asciiTheme="minorHAnsi" w:hAnsiTheme="minorHAnsi" w:cstheme="minorHAnsi"/>
          <w:sz w:val="22"/>
          <w:szCs w:val="22"/>
        </w:rPr>
      </w:pPr>
    </w:p>
    <w:p w14:paraId="7C9E5AD0" w14:textId="75BE13DD" w:rsidR="00AE2E87" w:rsidRPr="00AE2E87" w:rsidRDefault="00AE2E87" w:rsidP="00164CDD">
      <w:pPr>
        <w:jc w:val="both"/>
        <w:rPr>
          <w:rFonts w:asciiTheme="minorHAnsi" w:hAnsiTheme="minorHAnsi" w:cstheme="minorHAnsi"/>
          <w:b/>
          <w:bCs/>
          <w:sz w:val="22"/>
          <w:szCs w:val="22"/>
        </w:rPr>
      </w:pPr>
      <w:r w:rsidRPr="00AE2E87">
        <w:rPr>
          <w:rFonts w:asciiTheme="minorHAnsi" w:hAnsiTheme="minorHAnsi" w:cstheme="minorHAnsi"/>
          <w:b/>
          <w:bCs/>
          <w:sz w:val="22"/>
          <w:szCs w:val="22"/>
        </w:rPr>
        <w:t>MORE INFORMATION</w:t>
      </w:r>
    </w:p>
    <w:p w14:paraId="1017CB10" w14:textId="076FE32C" w:rsidR="00AE2E87" w:rsidRDefault="00AE2E87" w:rsidP="00164CDD">
      <w:pPr>
        <w:jc w:val="both"/>
        <w:rPr>
          <w:rFonts w:asciiTheme="minorHAnsi" w:hAnsiTheme="minorHAnsi" w:cstheme="minorHAnsi"/>
          <w:sz w:val="22"/>
          <w:szCs w:val="22"/>
        </w:rPr>
      </w:pPr>
      <w:r>
        <w:rPr>
          <w:rFonts w:asciiTheme="minorHAnsi" w:hAnsiTheme="minorHAnsi" w:cstheme="minorHAnsi"/>
          <w:sz w:val="22"/>
          <w:szCs w:val="22"/>
        </w:rPr>
        <w:t xml:space="preserve">We realize you may have additional questions concerning your benefits related to the RIF.  Please contact </w:t>
      </w:r>
      <w:r w:rsidRPr="00AE2E87">
        <w:rPr>
          <w:rFonts w:asciiTheme="minorHAnsi" w:hAnsiTheme="minorHAnsi" w:cstheme="minorHAnsi"/>
          <w:sz w:val="22"/>
          <w:szCs w:val="22"/>
          <w:highlight w:val="yellow"/>
        </w:rPr>
        <w:t>&lt;Name, Title, and Phone Number&gt;</w:t>
      </w:r>
      <w:r>
        <w:rPr>
          <w:rFonts w:asciiTheme="minorHAnsi" w:hAnsiTheme="minorHAnsi" w:cstheme="minorHAnsi"/>
          <w:sz w:val="22"/>
          <w:szCs w:val="22"/>
        </w:rPr>
        <w:t xml:space="preserve"> for further assistance.</w:t>
      </w:r>
    </w:p>
    <w:p w14:paraId="4833E601" w14:textId="77777777" w:rsidR="00164CDD" w:rsidRPr="00F55844" w:rsidRDefault="00164CDD" w:rsidP="00164CDD">
      <w:pPr>
        <w:jc w:val="both"/>
        <w:rPr>
          <w:rFonts w:asciiTheme="minorHAnsi" w:hAnsiTheme="minorHAnsi" w:cstheme="minorHAnsi"/>
          <w:sz w:val="22"/>
          <w:szCs w:val="22"/>
          <w:highlight w:val="yellow"/>
        </w:rPr>
      </w:pPr>
    </w:p>
    <w:p w14:paraId="11A65005" w14:textId="69593E11" w:rsidR="005E1C00" w:rsidRDefault="00164CDD" w:rsidP="00164CDD">
      <w:pPr>
        <w:rPr>
          <w:rFonts w:asciiTheme="minorHAnsi" w:hAnsiTheme="minorHAnsi" w:cstheme="minorHAnsi"/>
          <w:sz w:val="22"/>
          <w:szCs w:val="22"/>
        </w:rPr>
      </w:pPr>
      <w:r w:rsidRPr="00F55844">
        <w:rPr>
          <w:rFonts w:asciiTheme="minorHAnsi" w:hAnsiTheme="minorHAnsi" w:cstheme="minorHAnsi"/>
          <w:sz w:val="22"/>
          <w:szCs w:val="22"/>
        </w:rPr>
        <w:t xml:space="preserve">Thank you for your contributions to the </w:t>
      </w:r>
      <w:r w:rsidR="00AE2E87" w:rsidRPr="00AE2E87">
        <w:rPr>
          <w:rFonts w:asciiTheme="minorHAnsi" w:hAnsiTheme="minorHAnsi" w:cstheme="minorHAnsi"/>
          <w:sz w:val="22"/>
          <w:szCs w:val="22"/>
          <w:highlight w:val="yellow"/>
        </w:rPr>
        <w:t>&lt;Agency Name&gt;</w:t>
      </w:r>
      <w:r w:rsidRPr="00F55844">
        <w:rPr>
          <w:rFonts w:asciiTheme="minorHAnsi" w:hAnsiTheme="minorHAnsi" w:cstheme="minorHAnsi"/>
          <w:sz w:val="22"/>
          <w:szCs w:val="22"/>
        </w:rPr>
        <w:t xml:space="preserve"> and to the </w:t>
      </w:r>
      <w:r w:rsidR="00AE2E87">
        <w:rPr>
          <w:rFonts w:asciiTheme="minorHAnsi" w:hAnsiTheme="minorHAnsi" w:cstheme="minorHAnsi"/>
          <w:sz w:val="22"/>
          <w:szCs w:val="22"/>
        </w:rPr>
        <w:t>S</w:t>
      </w:r>
      <w:r w:rsidRPr="00F55844">
        <w:rPr>
          <w:rFonts w:asciiTheme="minorHAnsi" w:hAnsiTheme="minorHAnsi" w:cstheme="minorHAnsi"/>
          <w:sz w:val="22"/>
          <w:szCs w:val="22"/>
        </w:rPr>
        <w:t xml:space="preserve">tate of North Carolina.  We wish you the very best in your future endeavors.   </w:t>
      </w:r>
    </w:p>
    <w:p w14:paraId="43BDBEFD" w14:textId="6154D044" w:rsidR="002D6DC6" w:rsidRDefault="002D6DC6" w:rsidP="00164CDD">
      <w:pPr>
        <w:rPr>
          <w:rFonts w:asciiTheme="minorHAnsi" w:hAnsiTheme="minorHAnsi" w:cstheme="minorHAnsi"/>
          <w:sz w:val="22"/>
          <w:szCs w:val="22"/>
        </w:rPr>
      </w:pPr>
    </w:p>
    <w:p w14:paraId="0DC6B12D" w14:textId="77777777" w:rsidR="002D6DC6" w:rsidRPr="00F55844" w:rsidRDefault="002D6DC6" w:rsidP="00164CDD">
      <w:pPr>
        <w:rPr>
          <w:rFonts w:asciiTheme="minorHAnsi" w:hAnsiTheme="minorHAnsi" w:cstheme="minorHAnsi"/>
          <w:sz w:val="22"/>
          <w:szCs w:val="22"/>
        </w:rPr>
      </w:pPr>
    </w:p>
    <w:sectPr w:rsidR="002D6DC6" w:rsidRPr="00F5584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0DBD" w14:textId="77777777" w:rsidR="00C77189" w:rsidRDefault="00C77189" w:rsidP="00C77189">
      <w:r>
        <w:separator/>
      </w:r>
    </w:p>
  </w:endnote>
  <w:endnote w:type="continuationSeparator" w:id="0">
    <w:p w14:paraId="36CA33D2" w14:textId="77777777" w:rsidR="00C77189" w:rsidRDefault="00C77189" w:rsidP="00C7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73915"/>
      <w:docPartObj>
        <w:docPartGallery w:val="Page Numbers (Bottom of Page)"/>
        <w:docPartUnique/>
      </w:docPartObj>
    </w:sdtPr>
    <w:sdtEndPr>
      <w:rPr>
        <w:noProof/>
      </w:rPr>
    </w:sdtEndPr>
    <w:sdtContent>
      <w:p w14:paraId="34C48A17" w14:textId="6E5337A9" w:rsidR="00C77189" w:rsidRDefault="00C771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3EB9A6" w14:textId="77777777" w:rsidR="00C77189" w:rsidRDefault="00C77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8CD2" w14:textId="77777777" w:rsidR="00C77189" w:rsidRDefault="00C77189" w:rsidP="00C77189">
      <w:r>
        <w:separator/>
      </w:r>
    </w:p>
  </w:footnote>
  <w:footnote w:type="continuationSeparator" w:id="0">
    <w:p w14:paraId="2A994D29" w14:textId="77777777" w:rsidR="00C77189" w:rsidRDefault="00C77189" w:rsidP="00C77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C4B49"/>
    <w:multiLevelType w:val="hybridMultilevel"/>
    <w:tmpl w:val="A03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28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DD"/>
    <w:rsid w:val="00105604"/>
    <w:rsid w:val="00164CDD"/>
    <w:rsid w:val="00185B5E"/>
    <w:rsid w:val="002704D8"/>
    <w:rsid w:val="002D1CA8"/>
    <w:rsid w:val="002D6DC6"/>
    <w:rsid w:val="00533592"/>
    <w:rsid w:val="005601FD"/>
    <w:rsid w:val="005E1C00"/>
    <w:rsid w:val="00627A9B"/>
    <w:rsid w:val="006E30A5"/>
    <w:rsid w:val="007E0749"/>
    <w:rsid w:val="00804ABF"/>
    <w:rsid w:val="00916C08"/>
    <w:rsid w:val="00953250"/>
    <w:rsid w:val="00981296"/>
    <w:rsid w:val="00A74B8B"/>
    <w:rsid w:val="00AE2E87"/>
    <w:rsid w:val="00BF25A9"/>
    <w:rsid w:val="00C36BC9"/>
    <w:rsid w:val="00C76FB2"/>
    <w:rsid w:val="00C77189"/>
    <w:rsid w:val="00D01473"/>
    <w:rsid w:val="00D260F9"/>
    <w:rsid w:val="00D97F0E"/>
    <w:rsid w:val="00F5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998F"/>
  <w15:chartTrackingRefBased/>
  <w15:docId w15:val="{6144BEBF-B7A6-4548-A9EB-7804A87B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CD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CDD"/>
    <w:rPr>
      <w:color w:val="0563C1" w:themeColor="hyperlink"/>
      <w:u w:val="single"/>
    </w:rPr>
  </w:style>
  <w:style w:type="paragraph" w:styleId="ListParagraph">
    <w:name w:val="List Paragraph"/>
    <w:basedOn w:val="Normal"/>
    <w:uiPriority w:val="34"/>
    <w:qFormat/>
    <w:rsid w:val="00164CDD"/>
    <w:pPr>
      <w:ind w:left="720"/>
      <w:contextualSpacing/>
    </w:pPr>
  </w:style>
  <w:style w:type="paragraph" w:styleId="NormalWeb">
    <w:name w:val="Normal (Web)"/>
    <w:basedOn w:val="Normal"/>
    <w:uiPriority w:val="99"/>
    <w:unhideWhenUsed/>
    <w:rsid w:val="00164CDD"/>
    <w:pPr>
      <w:spacing w:before="100" w:beforeAutospacing="1" w:after="100" w:afterAutospacing="1"/>
    </w:pPr>
    <w:rPr>
      <w:szCs w:val="24"/>
    </w:rPr>
  </w:style>
  <w:style w:type="character" w:styleId="Strong">
    <w:name w:val="Strong"/>
    <w:basedOn w:val="DefaultParagraphFont"/>
    <w:uiPriority w:val="22"/>
    <w:qFormat/>
    <w:rsid w:val="00164CDD"/>
    <w:rPr>
      <w:b/>
      <w:bCs/>
    </w:rPr>
  </w:style>
  <w:style w:type="character" w:styleId="FollowedHyperlink">
    <w:name w:val="FollowedHyperlink"/>
    <w:basedOn w:val="DefaultParagraphFont"/>
    <w:uiPriority w:val="99"/>
    <w:semiHidden/>
    <w:unhideWhenUsed/>
    <w:rsid w:val="00AE2E87"/>
    <w:rPr>
      <w:color w:val="954F72" w:themeColor="followedHyperlink"/>
      <w:u w:val="single"/>
    </w:rPr>
  </w:style>
  <w:style w:type="paragraph" w:styleId="Header">
    <w:name w:val="header"/>
    <w:basedOn w:val="Normal"/>
    <w:link w:val="HeaderChar"/>
    <w:uiPriority w:val="99"/>
    <w:unhideWhenUsed/>
    <w:rsid w:val="00C77189"/>
    <w:pPr>
      <w:tabs>
        <w:tab w:val="center" w:pos="4680"/>
        <w:tab w:val="right" w:pos="9360"/>
      </w:tabs>
    </w:pPr>
  </w:style>
  <w:style w:type="character" w:customStyle="1" w:styleId="HeaderChar">
    <w:name w:val="Header Char"/>
    <w:basedOn w:val="DefaultParagraphFont"/>
    <w:link w:val="Header"/>
    <w:uiPriority w:val="99"/>
    <w:rsid w:val="00C7718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77189"/>
    <w:pPr>
      <w:tabs>
        <w:tab w:val="center" w:pos="4680"/>
        <w:tab w:val="right" w:pos="9360"/>
      </w:tabs>
    </w:pPr>
  </w:style>
  <w:style w:type="character" w:customStyle="1" w:styleId="FooterChar">
    <w:name w:val="Footer Char"/>
    <w:basedOn w:val="DefaultParagraphFont"/>
    <w:link w:val="Footer"/>
    <w:uiPriority w:val="99"/>
    <w:rsid w:val="00C7718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ernmentjobs.com/careers/northcarolina" TargetMode="External"/><Relationship Id="rId3" Type="http://schemas.openxmlformats.org/officeDocument/2006/relationships/settings" Target="settings.xml"/><Relationship Id="rId7" Type="http://schemas.openxmlformats.org/officeDocument/2006/relationships/hyperlink" Target="https://orbit.myncretireme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Astrike, Nancy</dc:creator>
  <cp:keywords/>
  <dc:description/>
  <cp:lastModifiedBy>Dicken, Helen M</cp:lastModifiedBy>
  <cp:revision>3</cp:revision>
  <dcterms:created xsi:type="dcterms:W3CDTF">2023-01-11T21:04:00Z</dcterms:created>
  <dcterms:modified xsi:type="dcterms:W3CDTF">2023-01-11T22:27:00Z</dcterms:modified>
</cp:coreProperties>
</file>