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CC" w:rsidRDefault="00457CCC">
      <w:pPr>
        <w:rPr>
          <w:rFonts w:ascii="Arial" w:hAnsi="Arial"/>
          <w:sz w:val="16"/>
        </w:rPr>
      </w:pPr>
      <w:bookmarkStart w:id="0" w:name="_GoBack"/>
      <w:bookmarkEnd w:id="0"/>
    </w:p>
    <w:p w:rsidR="00457CCC" w:rsidRDefault="00BC2435">
      <w:pPr>
        <w:rPr>
          <w:rFonts w:ascii="Arial" w:hAnsi="Arial"/>
          <w:sz w:val="16"/>
        </w:rPr>
      </w:pPr>
      <w:r>
        <w:rPr>
          <w:rFonts w:ascii="Arial" w:hAnsi="Arial"/>
          <w:sz w:val="16"/>
        </w:rPr>
        <w:tab/>
      </w:r>
    </w:p>
    <w:p w:rsidR="00457CCC" w:rsidRDefault="00BC2435" w:rsidP="00E70E91">
      <w:pPr>
        <w:ind w:right="720"/>
        <w:jc w:val="center"/>
        <w:rPr>
          <w:b/>
          <w:noProof/>
          <w:color w:val="000000"/>
          <w:sz w:val="28"/>
          <w:szCs w:val="28"/>
        </w:rPr>
      </w:pPr>
      <w:r>
        <w:rPr>
          <w:b/>
          <w:noProof/>
          <w:color w:val="000000"/>
          <w:sz w:val="28"/>
          <w:szCs w:val="28"/>
        </w:rPr>
        <w:drawing>
          <wp:inline distT="0" distB="0" distL="0" distR="0">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rsidR="00E70E91" w:rsidRDefault="00E70E91" w:rsidP="00BC2435">
      <w:pPr>
        <w:ind w:right="720"/>
        <w:rPr>
          <w:b/>
          <w:noProof/>
          <w:color w:val="000000"/>
          <w:sz w:val="28"/>
          <w:szCs w:val="28"/>
        </w:rPr>
      </w:pPr>
    </w:p>
    <w:p w:rsidR="00E70E91" w:rsidRDefault="00E70E91" w:rsidP="00E70E91">
      <w:pPr>
        <w:ind w:right="720"/>
        <w:jc w:val="center"/>
        <w:rPr>
          <w:b/>
          <w:noProof/>
          <w:color w:val="000000"/>
          <w:sz w:val="28"/>
          <w:szCs w:val="28"/>
        </w:rPr>
      </w:pPr>
    </w:p>
    <w:p w:rsidR="00E70E91" w:rsidRPr="009F6388" w:rsidRDefault="00E70E91" w:rsidP="003A5A19">
      <w:pPr>
        <w:tabs>
          <w:tab w:val="left" w:pos="1440"/>
          <w:tab w:val="right" w:pos="9360"/>
        </w:tabs>
        <w:autoSpaceDE w:val="0"/>
        <w:autoSpaceDN w:val="0"/>
        <w:adjustRightInd w:val="0"/>
        <w:jc w:val="center"/>
        <w:rPr>
          <w:b/>
          <w:bCs/>
          <w:color w:val="000000"/>
          <w:sz w:val="28"/>
          <w:szCs w:val="28"/>
        </w:rPr>
      </w:pPr>
      <w:r w:rsidRPr="009F6388">
        <w:rPr>
          <w:b/>
          <w:bCs/>
          <w:color w:val="000000"/>
          <w:sz w:val="28"/>
          <w:szCs w:val="28"/>
        </w:rPr>
        <w:t>OFFICE OF STATE HUMAN RESOURCES</w:t>
      </w:r>
    </w:p>
    <w:p w:rsidR="00E70E91" w:rsidRPr="009F6388" w:rsidRDefault="009F6C04" w:rsidP="00E70E91">
      <w:pPr>
        <w:tabs>
          <w:tab w:val="left" w:pos="1440"/>
          <w:tab w:val="right" w:pos="9360"/>
        </w:tabs>
        <w:autoSpaceDE w:val="0"/>
        <w:autoSpaceDN w:val="0"/>
        <w:adjustRightInd w:val="0"/>
        <w:jc w:val="both"/>
        <w:rPr>
          <w:rFonts w:ascii="Arial" w:hAnsi="Arial" w:cs="Arial"/>
          <w:b/>
          <w:bCs/>
        </w:rPr>
      </w:pPr>
      <w:r>
        <w:rPr>
          <w:rFonts w:ascii="Arial" w:hAnsi="Arial" w:cs="Arial"/>
          <w:b/>
          <w:bCs/>
          <w:noProof/>
        </w:rPr>
        <w:pict>
          <v:rect id="_x0000_i1028" alt="" style="width:7in;height:.05pt;mso-width-percent:0;mso-height-percent:0;mso-width-percent:0;mso-height-percent:0" o:hralign="center" o:hrstd="t" o:hrnoshade="t" o:hr="t" fillcolor="black" stroked="f"/>
        </w:pict>
      </w:r>
    </w:p>
    <w:p w:rsidR="00E70E91" w:rsidRPr="009F6388" w:rsidRDefault="00E70E91" w:rsidP="00E70E91">
      <w:pPr>
        <w:tabs>
          <w:tab w:val="left" w:pos="1440"/>
          <w:tab w:val="right" w:pos="9360"/>
        </w:tabs>
        <w:autoSpaceDE w:val="0"/>
        <w:autoSpaceDN w:val="0"/>
        <w:adjustRightInd w:val="0"/>
        <w:jc w:val="both"/>
        <w:rPr>
          <w:b/>
          <w:bCs/>
        </w:rPr>
      </w:pPr>
      <w:r w:rsidRPr="009F6388">
        <w:rPr>
          <w:b/>
          <w:bCs/>
        </w:rPr>
        <w:t xml:space="preserve">NUMBER:  </w:t>
      </w:r>
      <w:r w:rsidRPr="009F6388">
        <w:rPr>
          <w:b/>
          <w:bCs/>
        </w:rPr>
        <w:tab/>
      </w:r>
      <w:r>
        <w:rPr>
          <w:b/>
          <w:bCs/>
        </w:rPr>
        <w:t>CSP-1</w:t>
      </w:r>
      <w:r>
        <w:rPr>
          <w:b/>
          <w:bCs/>
        </w:rPr>
        <w:tab/>
        <w:t>TOTAL PAGES: 22</w:t>
      </w:r>
    </w:p>
    <w:p w:rsidR="00E70E91" w:rsidRPr="009F6388" w:rsidRDefault="00E70E91" w:rsidP="00E70E91">
      <w:pPr>
        <w:tabs>
          <w:tab w:val="left" w:pos="1440"/>
          <w:tab w:val="right" w:pos="9360"/>
        </w:tabs>
        <w:autoSpaceDE w:val="0"/>
        <w:autoSpaceDN w:val="0"/>
        <w:adjustRightInd w:val="0"/>
        <w:jc w:val="both"/>
        <w:rPr>
          <w:b/>
          <w:bCs/>
        </w:rPr>
      </w:pPr>
      <w:r w:rsidRPr="009F6388">
        <w:rPr>
          <w:b/>
          <w:bCs/>
        </w:rPr>
        <w:tab/>
      </w:r>
    </w:p>
    <w:p w:rsidR="00E70E91" w:rsidRPr="009F6388" w:rsidRDefault="00E70E91" w:rsidP="00E70E91">
      <w:pPr>
        <w:autoSpaceDE w:val="0"/>
        <w:autoSpaceDN w:val="0"/>
        <w:adjustRightInd w:val="0"/>
        <w:jc w:val="both"/>
        <w:rPr>
          <w:b/>
          <w:bCs/>
        </w:rPr>
      </w:pPr>
      <w:r w:rsidRPr="009F6388">
        <w:rPr>
          <w:b/>
          <w:bCs/>
        </w:rPr>
        <w:t>SUBJECT:</w:t>
      </w:r>
      <w:r w:rsidRPr="009F6388">
        <w:rPr>
          <w:b/>
          <w:bCs/>
        </w:rPr>
        <w:tab/>
      </w:r>
      <w:r>
        <w:rPr>
          <w:b/>
          <w:bCs/>
        </w:rPr>
        <w:t>Confined Space Program</w:t>
      </w:r>
      <w:r w:rsidRPr="009F6388">
        <w:rPr>
          <w:b/>
          <w:bCs/>
        </w:rPr>
        <w:t xml:space="preserve"> </w:t>
      </w:r>
      <w:r w:rsidRPr="009F6388">
        <w:rPr>
          <w:b/>
          <w:bCs/>
        </w:rPr>
        <w:tab/>
      </w:r>
      <w:r w:rsidRPr="009F6388">
        <w:rPr>
          <w:b/>
          <w:bCs/>
        </w:rPr>
        <w:tab/>
      </w:r>
    </w:p>
    <w:p w:rsidR="00E70E91" w:rsidRPr="009F6388" w:rsidRDefault="009F6C04" w:rsidP="00E70E91">
      <w:pPr>
        <w:tabs>
          <w:tab w:val="left" w:pos="1440"/>
          <w:tab w:val="right" w:pos="9360"/>
        </w:tabs>
        <w:autoSpaceDE w:val="0"/>
        <w:autoSpaceDN w:val="0"/>
        <w:adjustRightInd w:val="0"/>
        <w:jc w:val="both"/>
        <w:rPr>
          <w:b/>
          <w:bCs/>
        </w:rPr>
      </w:pPr>
      <w:r>
        <w:rPr>
          <w:rFonts w:ascii="Arial" w:hAnsi="Arial" w:cs="Arial"/>
          <w:b/>
          <w:bCs/>
          <w:noProof/>
        </w:rPr>
        <w:pict>
          <v:rect id="_x0000_i1027" alt="" style="width:7in;height:.05pt;mso-width-percent:0;mso-height-percent:0;mso-width-percent:0;mso-height-percent:0" o:hralign="center" o:hrstd="t" o:hrnoshade="t" o:hr="t" fillcolor="black" stroked="f"/>
        </w:pict>
      </w:r>
    </w:p>
    <w:p w:rsidR="00E70E91" w:rsidRPr="009F6388" w:rsidRDefault="00E70E91" w:rsidP="00E70E91">
      <w:pPr>
        <w:autoSpaceDE w:val="0"/>
        <w:autoSpaceDN w:val="0"/>
        <w:adjustRightInd w:val="0"/>
        <w:jc w:val="both"/>
        <w:rPr>
          <w:b/>
          <w:bCs/>
        </w:rPr>
      </w:pPr>
      <w:r w:rsidRPr="009F6388">
        <w:rPr>
          <w:b/>
          <w:bCs/>
        </w:rPr>
        <w:t>Effective Date:</w:t>
      </w:r>
      <w:r w:rsidR="00BC4055">
        <w:rPr>
          <w:b/>
          <w:bCs/>
        </w:rPr>
        <w:tab/>
      </w:r>
      <w:r w:rsidR="00BC4055">
        <w:rPr>
          <w:b/>
          <w:bCs/>
        </w:rPr>
        <w:tab/>
      </w:r>
      <w:r w:rsidR="00BC4055">
        <w:rPr>
          <w:b/>
          <w:bCs/>
        </w:rPr>
        <w:tab/>
        <w:t>Revision Date:</w:t>
      </w:r>
      <w:r w:rsidR="00BC4055">
        <w:rPr>
          <w:b/>
          <w:bCs/>
        </w:rPr>
        <w:tab/>
      </w:r>
      <w:r w:rsidR="00BC4055">
        <w:rPr>
          <w:b/>
          <w:bCs/>
        </w:rPr>
        <w:tab/>
      </w:r>
      <w:r w:rsidR="00BC4055">
        <w:rPr>
          <w:b/>
          <w:bCs/>
        </w:rPr>
        <w:tab/>
        <w:t>Revision #:</w:t>
      </w:r>
      <w:r w:rsidRPr="009F6388">
        <w:rPr>
          <w:b/>
          <w:bCs/>
        </w:rPr>
        <w:tab/>
      </w:r>
      <w:r w:rsidRPr="009F6388">
        <w:rPr>
          <w:b/>
          <w:bCs/>
        </w:rPr>
        <w:tab/>
        <w:t xml:space="preserve">            </w:t>
      </w:r>
    </w:p>
    <w:p w:rsidR="00E70E91" w:rsidRPr="009F6388" w:rsidRDefault="009F6C04" w:rsidP="00E70E91">
      <w:pPr>
        <w:tabs>
          <w:tab w:val="left" w:pos="1440"/>
          <w:tab w:val="left" w:pos="1980"/>
          <w:tab w:val="right" w:pos="9360"/>
        </w:tabs>
        <w:autoSpaceDE w:val="0"/>
        <w:autoSpaceDN w:val="0"/>
        <w:adjustRightInd w:val="0"/>
        <w:jc w:val="both"/>
        <w:rPr>
          <w:b/>
          <w:bCs/>
        </w:rPr>
      </w:pPr>
      <w:r>
        <w:rPr>
          <w:rFonts w:ascii="Arial" w:hAnsi="Arial" w:cs="Arial"/>
          <w:b/>
          <w:bCs/>
          <w:noProof/>
        </w:rPr>
        <w:pict>
          <v:rect id="_x0000_i1026" alt="" style="width:7in;height:.05pt;mso-width-percent:0;mso-height-percent:0;mso-width-percent:0;mso-height-percent:0" o:hralign="center" o:hrstd="t" o:hrnoshade="t" o:hr="t" fillcolor="black" stroked="f"/>
        </w:pict>
      </w:r>
    </w:p>
    <w:p w:rsidR="00E70E91" w:rsidRPr="009F6388" w:rsidRDefault="00E70E91" w:rsidP="00E70E91">
      <w:pPr>
        <w:tabs>
          <w:tab w:val="left" w:pos="1440"/>
          <w:tab w:val="left" w:pos="1980"/>
          <w:tab w:val="right" w:pos="9360"/>
        </w:tabs>
        <w:autoSpaceDE w:val="0"/>
        <w:autoSpaceDN w:val="0"/>
        <w:adjustRightInd w:val="0"/>
        <w:jc w:val="both"/>
        <w:rPr>
          <w:b/>
          <w:bCs/>
        </w:rPr>
      </w:pPr>
      <w:r w:rsidRPr="009F6388">
        <w:rPr>
          <w:b/>
          <w:bCs/>
        </w:rPr>
        <w:t>RELATED LEGISLATION:</w:t>
      </w:r>
    </w:p>
    <w:p w:rsidR="00457CCC" w:rsidRDefault="00E70E91" w:rsidP="00BC4055">
      <w:pPr>
        <w:spacing w:before="100" w:beforeAutospacing="1" w:after="100" w:afterAutospacing="1"/>
        <w:jc w:val="both"/>
      </w:pPr>
      <w:r w:rsidRPr="009F6388">
        <w:t>North Carolina Occupational Safety and Health Standards for General Industry:</w:t>
      </w:r>
      <w:r>
        <w:t xml:space="preserve">  </w:t>
      </w:r>
      <w:r w:rsidR="00457CCC">
        <w:t>29 CFR 1910.146</w:t>
      </w:r>
      <w:r w:rsidR="00F35355">
        <w:t>.</w:t>
      </w:r>
    </w:p>
    <w:p w:rsidR="00BC4055" w:rsidRPr="009F6388" w:rsidRDefault="009F6C04" w:rsidP="00BC4055">
      <w:pPr>
        <w:tabs>
          <w:tab w:val="left" w:pos="1440"/>
          <w:tab w:val="left" w:pos="1980"/>
          <w:tab w:val="right" w:pos="9360"/>
        </w:tabs>
        <w:autoSpaceDE w:val="0"/>
        <w:autoSpaceDN w:val="0"/>
        <w:adjustRightInd w:val="0"/>
        <w:jc w:val="both"/>
        <w:rPr>
          <w:b/>
          <w:bCs/>
        </w:rPr>
      </w:pPr>
      <w:r>
        <w:rPr>
          <w:rFonts w:ascii="Arial" w:hAnsi="Arial" w:cs="Arial"/>
          <w:b/>
          <w:bCs/>
          <w:noProof/>
        </w:rPr>
        <w:pict>
          <v:rect id="_x0000_i1025" alt="" style="width:7in;height:.05pt;mso-width-percent:0;mso-height-percent:0;mso-width-percent:0;mso-height-percent:0" o:hralign="center" o:hrstd="t" o:hrnoshade="t" o:hr="t" fillcolor="black" stroked="f"/>
        </w:pict>
      </w:r>
    </w:p>
    <w:p w:rsidR="00BC4055" w:rsidRDefault="00BC4055"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r>
        <w:rPr>
          <w:b/>
          <w:bCs/>
        </w:rPr>
        <w:t>Purpose: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jc w:val="both"/>
      </w:pPr>
      <w:r>
        <w:t>To provide a means by which employees can be protected from the hazards associated with entry into permit required confined spaces, and to develop procedures by which employees shall enter such spaces.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r>
        <w:rPr>
          <w:b/>
          <w:bCs/>
        </w:rPr>
        <w:t>Policy: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w:t>
      </w:r>
      <w:r>
        <w:tab/>
        <w:t>All spaces owned or operated by the employer that meet the definition of permit required confined spaces shall be identified and appropriately marked, and access to such spaces shall be controlled.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II.</w:t>
      </w:r>
      <w:r>
        <w:tab/>
        <w:t>Employees are prohibited from entering any space meeting the definition of permit required confined space, unless the following conditions are met: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The employer determines that employees must enter permit required confined spaces to perform the mission of the Unit and/or the duties of the employee.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The employees are trained in the duties under this policy which they are to perform.</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The space is rendered safe for entry by: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Issuance and compliance with the conditions of a permit;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The space is reclassified as a non-permit space; 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Alternate Entry Procedures are performed.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504" w:right="720" w:hanging="504"/>
        <w:jc w:val="both"/>
      </w:pPr>
      <w:r>
        <w:t>III.</w:t>
      </w:r>
      <w:r>
        <w:tab/>
        <w:t>Permits issued under the procedures in this policy shall be limited in duration to no longer than eight hours.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r>
        <w:rPr>
          <w:b/>
          <w:bCs/>
        </w:rPr>
        <w:t>Definitions: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rPr>
          <w:b/>
          <w:bCs/>
        </w:rPr>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w:t>
      </w:r>
      <w:r>
        <w:tab/>
        <w:t>Confined Space Definitions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Confined Space - a space that meets all three of the following conditions: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Large enough for a person to bodily enter and perform work;</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Has only means of entry/egress that requires a person</w:t>
      </w:r>
      <w:r>
        <w:rPr>
          <w:b/>
          <w:bCs/>
        </w:rPr>
        <w:t xml:space="preserve"> </w:t>
      </w:r>
      <w:r>
        <w:t>to enter by a means other than normal walking</w:t>
      </w:r>
      <w:r>
        <w:rPr>
          <w:b/>
          <w:bCs/>
        </w:rPr>
        <w:t xml:space="preserve">, </w:t>
      </w:r>
      <w:r>
        <w:t>such as crawling, squatting, climbing, bending, or use of devices</w:t>
      </w:r>
      <w:r w:rsidR="00F35355">
        <w:t>; and</w:t>
      </w:r>
    </w:p>
    <w:p w:rsidR="00F35355" w:rsidRDefault="00F35355"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Is not designed for people to continually occupy the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Non-Permit Space - a confined space that does not contain any actual or potential hazards capable of causing death or serious physical harm.</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Permit Required Confined Space, Permit Space - a confined space which has one or more of the following characteristics: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Contains or has the potential to contain a hazardous atmosphere</w:t>
      </w:r>
      <w:r w:rsidR="00F35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Contains a material that has the potential for engulfing an entrant</w:t>
      </w:r>
      <w:r w:rsidR="00F35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Has an internal configuration that could trap or asphyxiate an entrant, such as inwardly converging walls or a floor that slopes downward and tapers to a smaller cross-section</w:t>
      </w:r>
      <w:r w:rsidR="00F35355">
        <w:t>;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Contains any other recognized serious safety and/or health hazard.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II.</w:t>
      </w:r>
      <w:r>
        <w:tab/>
        <w:t>Person Definitions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Attendant - the trained individual stationed outside the permit space who monitors the authorized entrants and who performs all attendant duties.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Entrant - the trained individual who enters the permit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Entry Supervisor - the trained individual with the responsibility to:</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Assure that acceptable entry conditions are present within a permit space under his/her jurisdiction;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Issue a permit authorizing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Overseeing entry operations;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Terminating the entry and permit.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lastRenderedPageBreak/>
        <w:t>III.</w:t>
      </w:r>
      <w:r>
        <w:tab/>
        <w:t>Hazard Definitions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Engulfment - the surrounding and effective capture of a person by a liquid or finely divided (flowable) solid substance that can be aspirated to cause death by filling or plugging the respiratory system, or that can exert enough force on the body to cause death by strangulation, constriction, or crushing.</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Hazardous atmosphere - an atmosphere that may expose employees to the risk of death, incapacitation, impairment of the ability to escape unaided from a permit space, injury, or acute illness.  Hazardous atmospheres may be created by conditions such as, but not limited to:</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Flammable gas, vapors, or mists in excess of ten percent of the lower flammable limit (LFL).</w:t>
      </w:r>
    </w:p>
    <w:p w:rsidR="00F35355" w:rsidRDefault="00F35355"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Airborne combustible dusts at a concentration that: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Meets or exceeds its LFL;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Obscures vision at a distance of five feet or less.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Atmospheric oxygen concentration below 19.5 percent or above 23.5 percent.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rsidRPr="0053497A">
        <w:t>4.</w:t>
      </w:r>
      <w:r w:rsidRPr="0053497A">
        <w:tab/>
      </w:r>
      <w:r w:rsidR="0070146C">
        <w:t>Atmospheric concentrations at or above the Permissible Exposure Limit (PEL) of substances identified in Subpart Z of 29 CFR 1910.</w:t>
      </w:r>
    </w:p>
    <w:p w:rsidR="0070146C" w:rsidRDefault="0070146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5.</w:t>
      </w:r>
      <w:r>
        <w:tab/>
        <w:t>Any other atmospheric conditions which are immediately dangerous to life and health.</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Immediately Dangerous to Life and Health</w:t>
      </w:r>
      <w:r w:rsidR="0053497A">
        <w:t xml:space="preserve"> (</w:t>
      </w:r>
      <w:r>
        <w:t>IDLH</w:t>
      </w:r>
      <w:r w:rsidR="0053497A">
        <w:t>)</w:t>
      </w:r>
      <w:r>
        <w:t xml:space="preserve"> - any condition that: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Poses an immediate or delayed threat to life;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Would cause irreversible adverse health effects;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Would interfere with an individual's ability to escape unaided from a permit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IV.</w:t>
      </w:r>
      <w:r>
        <w:tab/>
        <w:t>Hazard Control Definitions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Conditions of Entry - the conditions that must exist in a permit space to allow employees to safely enter and perform duties within the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Blanking, Binding - absolute closure of a pipe, line, or duct by fastening a solid plate that completely covers the bore and that is capable of withstanding the maximum pressure of the pipe, line, or duct with no leakage beyond the plate.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 xml:space="preserve">Double Block and Bleed - the closure of a line, duct, or pipe by closing and locking/tagging out two in-line </w:t>
      </w:r>
      <w:proofErr w:type="gramStart"/>
      <w:r>
        <w:t>valves, and</w:t>
      </w:r>
      <w:proofErr w:type="gramEnd"/>
      <w:r>
        <w:t xml:space="preserve"> opening and locking/tagging out a drain or vent in the line between the two closed valves.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D.</w:t>
      </w:r>
      <w:r>
        <w:tab/>
        <w:t xml:space="preserve">Inerting - the displacement of the atmosphere in </w:t>
      </w:r>
      <w:r w:rsidR="00C832B2">
        <w:t>a</w:t>
      </w:r>
      <w:r>
        <w:t xml:space="preserve"> permit space by a noncombustible gas to such an extent that the resulting atmosphere is noncombustible, producing an IDLH </w:t>
      </w:r>
      <w:r>
        <w:lastRenderedPageBreak/>
        <w:t>oxygen-deficient atmosphere.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E.</w:t>
      </w:r>
      <w:r>
        <w:tab/>
        <w:t>Isolation - the complete removal of a permit space from service and the complete protection of that space from the release of energy or material.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F.</w:t>
      </w:r>
      <w:r>
        <w:tab/>
        <w:t>Line Breaking - the intentional opening of a pipe, line, or duct that is or has been carrying flammable, corrosive, or toxic material, an inert gas, or any fluid at a volume, pressure, or temperature capable of causing injury.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V.</w:t>
      </w:r>
      <w:r>
        <w:tab/>
        <w:t>Permit Definitions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Alternate Entry Procedures - the use of continuous forced air ventilation and atmosphere monitoring in lieu of a permit to enter a permit required confined space that:</w:t>
      </w:r>
    </w:p>
    <w:p w:rsidR="0097606D" w:rsidRDefault="0097606D"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 xml:space="preserve">Has an actual or potential hazardous atmosphere that can be demonstrably controlled by continuous forced air ventilation alone; and </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Has no other hazards of any kind.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Emergency - any occurrence (including the failure of hazard control or monitoring equipment) or event, internal or external to the permit space, which could endanger entrants.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Entry - the action of breaking the plane of an opening of a permit space with any part of the body.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D.</w:t>
      </w:r>
      <w:r>
        <w:tab/>
        <w:t>Permit - the written or printed document authorizing entry into a permit space and designating the requirements for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E.</w:t>
      </w:r>
      <w:r>
        <w:tab/>
        <w:t>Prohibited Condition - any condition in a permit space that is not allowed by the permit during the period when entry is authorized.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F.</w:t>
      </w:r>
      <w:r>
        <w:tab/>
        <w:t>Testing - the process by which the hazards that may confront entrants are identified and evaluated.  This term includes the specification of tests that are to be performed in the permit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VI.</w:t>
      </w:r>
      <w:r>
        <w:tab/>
        <w:t>Other Definitions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numPr>
          <w:ilvl w:val="0"/>
          <w:numId w:val="1"/>
        </w:numPr>
        <w:tabs>
          <w:tab w:val="left" w:pos="0"/>
          <w:tab w:val="left" w:pos="495"/>
          <w:tab w:val="left" w:pos="1500"/>
          <w:tab w:val="left" w:pos="1995"/>
          <w:tab w:val="left" w:pos="2505"/>
          <w:tab w:val="left" w:pos="3000"/>
          <w:tab w:val="left" w:pos="3495"/>
        </w:tabs>
        <w:autoSpaceDE w:val="0"/>
        <w:autoSpaceDN w:val="0"/>
        <w:adjustRightInd w:val="0"/>
        <w:ind w:right="720"/>
        <w:jc w:val="both"/>
      </w:pPr>
      <w:r>
        <w:t>Contract for Work - contracts initiated by the employer.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r>
        <w:rPr>
          <w:b/>
          <w:bCs/>
        </w:rPr>
        <w:t>Procedures: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w:t>
      </w:r>
      <w:r>
        <w:tab/>
        <w:t>Employer Controlled Confined Spaces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Identification of Confined Spaces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employer shall identify each space under their jurisdiction which meets the definition of confined space, if any exist, and shall maintain a list of such spaces.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 xml:space="preserve">The employer shall determine if the confined space meets the definition of permit required confined space.  </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lastRenderedPageBreak/>
        <w:t>a.</w:t>
      </w:r>
      <w:r>
        <w:tab/>
        <w:t>Each confined space on the list shall be designated as a non-permit or permit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The hazards of each permit space shall be catalogued.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numPr>
          <w:ilvl w:val="0"/>
          <w:numId w:val="5"/>
        </w:numPr>
        <w:tabs>
          <w:tab w:val="left" w:pos="0"/>
          <w:tab w:val="left" w:pos="495"/>
          <w:tab w:val="left" w:pos="1005"/>
          <w:tab w:val="left" w:pos="1995"/>
          <w:tab w:val="left" w:pos="2505"/>
          <w:tab w:val="left" w:pos="3000"/>
          <w:tab w:val="left" w:pos="3495"/>
        </w:tabs>
        <w:autoSpaceDE w:val="0"/>
        <w:autoSpaceDN w:val="0"/>
        <w:adjustRightInd w:val="0"/>
        <w:ind w:right="720"/>
        <w:jc w:val="both"/>
      </w:pPr>
      <w:r>
        <w:t>The list shall be distributed to all affected managers and employees.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The employer shall provide for a Danger sign to be posted at the means of ingress to each identified confined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Signs shall meet the requirements of Danger signs.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The legend on the signs for permit spaces shall state: "PERMIT REQUIRED CONFINED SPACE.  DO NOT ENTER WITHOUT AUTHORIZATION AND PERMIT</w:t>
      </w:r>
      <w:r w:rsidR="0097606D">
        <w:t>”</w:t>
      </w:r>
      <w:r>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numPr>
          <w:ilvl w:val="0"/>
          <w:numId w:val="1"/>
        </w:numPr>
        <w:tabs>
          <w:tab w:val="left" w:pos="0"/>
          <w:tab w:val="left" w:pos="495"/>
          <w:tab w:val="left" w:pos="1500"/>
          <w:tab w:val="left" w:pos="1995"/>
          <w:tab w:val="left" w:pos="2505"/>
          <w:tab w:val="left" w:pos="3000"/>
          <w:tab w:val="left" w:pos="3495"/>
        </w:tabs>
        <w:autoSpaceDE w:val="0"/>
        <w:autoSpaceDN w:val="0"/>
        <w:adjustRightInd w:val="0"/>
        <w:ind w:right="720"/>
        <w:jc w:val="both"/>
      </w:pPr>
      <w:r>
        <w:t>The employer of employees whose job duties require entry into identified confined spaces may create specific procedures to enter confined spaces, if all elements of</w:t>
      </w:r>
      <w:r w:rsidR="0097606D">
        <w:t xml:space="preserve"> 29 CFR </w:t>
      </w:r>
      <w:r>
        <w:t>1910.146 are met.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The supervisor with jurisdiction over employees who are required to enter an identified confined space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Receive training as an Entry Supervisor.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 xml:space="preserve">Determine whether employees enter permit </w:t>
      </w:r>
      <w:proofErr w:type="gramStart"/>
      <w:r>
        <w:t>spaces, or</w:t>
      </w:r>
      <w:proofErr w:type="gramEnd"/>
      <w:r>
        <w:t xml:space="preserve"> perform work within non-permit spaces that may cause the space to meet the definition for permit required confined space during the work activities.  If so, the supervisor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Select an Entry Supervisor(s) to oversee entry activities, and provide for training of the employee(s)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Ensure that affected employees receive training as entrants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Procure the necessary equipment to perform the tests required for entry</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Ensure that an adequate number of employees have received training as attendants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e.</w:t>
      </w:r>
      <w:r>
        <w:tab/>
        <w:t>Contact the local emergency rescue agency and establish assurance that they will perform rescue coverage during entry operations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The supervisor, with the assistance of the company management as necessary, shall ensure that the rescue services are adequately trained and equipped to perform rescue operations from the space in compliance with safety regulations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The supervisor shall procure this assurance in writing</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The supervisor should invite rescue personnel to the site to pre-plan rescue operations</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iv.</w:t>
      </w:r>
      <w:r>
        <w:tab/>
        <w:t>If the rescue services cannot or will not perform such services, the supervisor or employee shall develop and implement a means to perform rescue for the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D.</w:t>
      </w:r>
      <w:r>
        <w:tab/>
        <w:t>For each entry into a non-permit space, the designated Entry Supervisor shall review the work to be performed.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If the work will introduce a hazard into the space that will cause it to meet the definition for permit required confined space, the supervisor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Temporarily reclassify the space as a permit space</w:t>
      </w:r>
      <w:r w:rsidR="0097606D">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Follow the procedures for entry into a permit space</w:t>
      </w:r>
      <w:r w:rsidR="0097606D">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Upon termination of the permit, reinspect the space and take whatever actions necessary to remove the created hazards</w:t>
      </w:r>
      <w:r w:rsidR="0097606D">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Reclassify the space as a non-permit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If the work does not introduce a hazard, the Entry Supervisor may authorize entry into the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E.</w:t>
      </w:r>
      <w:r>
        <w:tab/>
        <w:t>For each entry into a permit space, the designated Entry Supervisor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Perform the pre-entry duties of the entry supervisor on the permit space to be entered</w:t>
      </w:r>
      <w:r w:rsidR="0097606D">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Prepare an entry permit, reclassify the space as a non-permit space, or authorize alternate entry procedures, in compliance with the relevant procedures of this section</w:t>
      </w:r>
      <w:r w:rsidR="0097606D">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Perform the post-entry duties of the entry supervisor</w:t>
      </w:r>
      <w:r w:rsidR="0097606D">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Collect the permit from the attendant at the end of entry, or prepare the documentation for reclassification or alternate entry</w:t>
      </w:r>
      <w:r w:rsidR="0097606D">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numPr>
          <w:ilvl w:val="0"/>
          <w:numId w:val="2"/>
        </w:numPr>
        <w:tabs>
          <w:tab w:val="left" w:pos="0"/>
          <w:tab w:val="left" w:pos="495"/>
          <w:tab w:val="left" w:pos="1005"/>
          <w:tab w:val="left" w:pos="1995"/>
          <w:tab w:val="left" w:pos="2505"/>
          <w:tab w:val="left" w:pos="3000"/>
          <w:tab w:val="left" w:pos="3495"/>
        </w:tabs>
        <w:autoSpaceDE w:val="0"/>
        <w:autoSpaceDN w:val="0"/>
        <w:adjustRightInd w:val="0"/>
        <w:ind w:right="720"/>
        <w:jc w:val="both"/>
      </w:pPr>
      <w:r>
        <w:t xml:space="preserve">Maintain the permit or documentation for the required retention period. </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F.</w:t>
      </w:r>
      <w:r>
        <w:tab/>
        <w:t xml:space="preserve">For the duration of each entry into a permit space, the entrants and attendants shall perform the duties outlined in these </w:t>
      </w:r>
      <w:proofErr w:type="gramStart"/>
      <w:r>
        <w:t>procedures, and</w:t>
      </w:r>
      <w:proofErr w:type="gramEnd"/>
      <w:r>
        <w:t xml:space="preserve"> shall return the permit or documentation to the Entry Supervisor upon termination of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G.</w:t>
      </w:r>
      <w:r>
        <w:tab/>
        <w:t>Contractors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employer shall ensure that every contract for work within an identified permit space, or work within a non-permit space that will introduce a reclassifying hazard, shall</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Apprise the contractor that the space is a permit-required confined space and of the hazards within the space</w:t>
      </w:r>
      <w:r w:rsidR="0097606D">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lastRenderedPageBreak/>
        <w:t>b.</w:t>
      </w:r>
      <w:r>
        <w:tab/>
        <w:t>Require the contractor to control entry into the space by a permit system meeting the requirements of 29 CFR 1910.146</w:t>
      </w:r>
      <w:r w:rsidR="0097606D">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 xml:space="preserve">Require the contractor to eliminate any temporary hazards created by the </w:t>
      </w:r>
      <w:proofErr w:type="gramStart"/>
      <w:r>
        <w:t>work, or</w:t>
      </w:r>
      <w:proofErr w:type="gramEnd"/>
      <w:r>
        <w:t xml:space="preserve"> notify the supervisor responsible for the space of any permanent hazards created by the work.</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The Contractor or its designee shall notify the responsible supervisor prior to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The supervisor shall notify any employees near or affected by entry</w:t>
      </w:r>
      <w:r w:rsidR="003807F2">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If employees shall enter the space with contracted employees, the supervisor shall ensure that entry operations are coordinated with the contractor or designee to assure that: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All entrants of both employers can be accounted for during the entry</w:t>
      </w:r>
      <w:r w:rsidR="003807F2">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The work of one employer does not endanger the employees of the second employer</w:t>
      </w:r>
      <w:r w:rsidR="003807F2">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There is a properly trained attendant in place whenever employees of either employer have entered the space</w:t>
      </w:r>
      <w:r w:rsidR="003807F2">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iv.</w:t>
      </w:r>
      <w:r>
        <w:tab/>
        <w:t>Temporary hazards are eliminated, and the supervisor is apprised of new permanent hazards.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The Contractor or designee shall meet with the supervisor after completion of the entry to provide notification of:</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Any new permanent hazards created by the work</w:t>
      </w:r>
      <w:r w:rsidR="003807F2">
        <w:t>;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Any unidentified hazards encountered during the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H.</w:t>
      </w:r>
      <w:r>
        <w:tab/>
        <w:t>Re-Evaluation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employer shall re-evaluate identified confined spaces within their jurisdiction to determine if such spaces should be added, deleted, or reclassified.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Re-Evaluation shall be performed: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After notification by the responsible supervisor of a change in the hazards of a confined space</w:t>
      </w:r>
      <w:r w:rsidR="003807F2">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After review by the employer during the annual inspection</w:t>
      </w:r>
      <w:r w:rsidR="003807F2">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After notification of changes in hazards in a confined space by employees, managers, or any other source.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II.</w:t>
      </w:r>
      <w:r>
        <w:tab/>
        <w:t>Field Staff (e.g. service/repair technicians)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 xml:space="preserve">Each manager shall determine by job title any field staff that may enter permit required </w:t>
      </w:r>
      <w:r>
        <w:lastRenderedPageBreak/>
        <w:t xml:space="preserve">confined </w:t>
      </w:r>
      <w:proofErr w:type="gramStart"/>
      <w:r>
        <w:t>spaces, and</w:t>
      </w:r>
      <w:proofErr w:type="gramEnd"/>
      <w:r>
        <w:t xml:space="preserve"> shall document the determination. </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Managers of employees authorized to enter permit spaces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Procure the equipment necessary for entry testing and develop procedures to provide entry supervisors with the equipment as necessary</w:t>
      </w:r>
      <w:r w:rsidR="003807F2">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Designate and train Entry Supervisors, Attendants, and Entrants.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Field employees entering a permit space may be both the Entry Supervisor and the Entrant, or the Entry Supervisor and the Attendant.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Field employees serving as an Attendant for a permit space entry shall not be an Entrant during that entry unless relieved by another authorized attendant.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Designate and train a Program Coordinator responsible for maintaining the required canceled permits and documentation.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Establish procedures to provide for rescue operations.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The manager may contact emergency rescue personnel in each location employees are likely to encounter permit spaces, and procure in writing assurance that the emergency service: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520" w:right="720" w:hanging="504"/>
        <w:jc w:val="both"/>
      </w:pPr>
      <w:r>
        <w:t>i.</w:t>
      </w:r>
      <w:r>
        <w:tab/>
        <w:t>is trained in rescue procedures for the type of space employees enter;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520" w:right="720" w:hanging="504"/>
        <w:jc w:val="both"/>
      </w:pPr>
      <w:r>
        <w:t>ii.</w:t>
      </w:r>
      <w:r>
        <w:tab/>
        <w:t>is equipped to perform rescue from the type of space;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520" w:right="720" w:hanging="504"/>
        <w:jc w:val="both"/>
      </w:pPr>
      <w:r>
        <w:t>iii.</w:t>
      </w:r>
      <w:r>
        <w:tab/>
        <w:t>if contacted prior to entry by the entry supervisor, will indicate whether they will or will not provide rescue coverage during that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016" w:right="720" w:hanging="504"/>
        <w:jc w:val="both"/>
      </w:pPr>
      <w:r>
        <w:t>b.</w:t>
      </w:r>
      <w:r>
        <w:tab/>
        <w:t>The manager may elect to develop procedures requiring Entry Supervisors to contact emergency services prior to each entry to procure coverage.  Such procedures shall ensure that the entry supervisor determines that the contacted rescue services are properly trained and equipped to perform rescue in the specified space, are aware of the entry and exit times, agree to provide rescue coverage for that time, and will notify the attendant should rescue coverage end for any reason.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504"/>
          <w:tab w:val="left" w:pos="996"/>
          <w:tab w:val="left" w:pos="1500"/>
          <w:tab w:val="left" w:pos="2004"/>
          <w:tab w:val="left" w:pos="2496"/>
          <w:tab w:val="left" w:pos="3000"/>
          <w:tab w:val="left" w:pos="3504"/>
        </w:tabs>
        <w:autoSpaceDE w:val="0"/>
        <w:autoSpaceDN w:val="0"/>
        <w:adjustRightInd w:val="0"/>
        <w:ind w:left="2016" w:right="720" w:hanging="504"/>
        <w:jc w:val="both"/>
      </w:pPr>
      <w:r>
        <w:t>c.</w:t>
      </w:r>
      <w:r>
        <w:tab/>
        <w:t>The manager may elect to establish other means of guaranteeing and certifying rescue coverage.  Such procedures shall address training, practice, equipment, and other relevant issues.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Authorized employees encountering a permit space which they need to enter to carry out their job duties shall have a trained Entry Supervisor to coordinate with the entity controlling the space prior to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Entry Supervisor shall perform the pre-entry duties for the permit space in concert with the controlling entity.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If the controlling entity has a permit required confined space program:</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lastRenderedPageBreak/>
        <w:t>i.</w:t>
      </w:r>
      <w:r>
        <w:tab/>
        <w:t>The Entry Supervisor shall conform to the requirements of that program where they do not conflict or provide less protection than our procedures</w:t>
      </w:r>
      <w:r w:rsidR="009304B3">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The Entry Supervisor may authorize the use of an adequately trained attendant provided by the controlling entity, upon provision or verification of training.  The attendant's name, position, and employer shall be recorded on the permit</w:t>
      </w:r>
      <w:r w:rsidR="009304B3">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The Entry Supervisor may accept actions taken by the controlling entity to authorize Alternate Entry Procedures or to reclassify the space as non-permit, after verifying and documenting the effectiveness of such actions.  The Entry Supervisor may accept a copy of the controlling entity's documentation to meet the documentation requirement</w:t>
      </w:r>
      <w:r w:rsidR="009304B3">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iv.</w:t>
      </w:r>
      <w:r>
        <w:tab/>
        <w:t>The Entry Supervisor may accept the controlling entity's rescue procedures if the entity agrees, but must verify that rescue personnel are notified prior to entry</w:t>
      </w:r>
      <w:r w:rsidR="009304B3">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v.</w:t>
      </w:r>
      <w:r>
        <w:tab/>
        <w:t>Upon request by the controlling entity, the Entry Supervisor shall obtain and provide the following documents as proof of program and entrant training:</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(A)</w:t>
      </w:r>
      <w:r>
        <w:tab/>
        <w:t>A copy of this policy</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(B)</w:t>
      </w:r>
      <w:r>
        <w:tab/>
        <w:t>A copy of our training protocol for Entrants</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(C)</w:t>
      </w:r>
      <w:r>
        <w:tab/>
        <w:t>A copy of the entrant's training documentation</w:t>
      </w:r>
      <w:r w:rsidR="00223FC4">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(D)</w:t>
      </w:r>
      <w:r>
        <w:tab/>
        <w:t>The name and telephone number of the employer contact.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If the controlling entity does not have a permit required confined space program or has not identified the space as permit required: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If the controlling entity agrees to take the actions necessary for reclassifying a space to non-permit, the Entry Supervisor may oversee such actions, test their effectiveness, and reclassify the space</w:t>
      </w:r>
      <w:r w:rsidR="009304B3">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If conditions for Alternate Entry Procedures can be met, the Entry Supervisor may verify the achievement of the conditions and authorize Alternate Entry Procedures</w:t>
      </w:r>
      <w:r w:rsidR="009304B3">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If the controlling entity agrees to supply and require an individual to perform the functions of an Attendant, and if the Entry Supervisor can meet the conditions outlined in this policy for Special Attendants, the Entry Supervisor may authorize the individual as the attendant for the entry and prepare the required documentation.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 xml:space="preserve">The Entry Supervisor shall prepare and issue the </w:t>
      </w:r>
      <w:proofErr w:type="gramStart"/>
      <w:r>
        <w:t>permit, or</w:t>
      </w:r>
      <w:proofErr w:type="gramEnd"/>
      <w:r>
        <w:t xml:space="preserve"> prepare the required documentation for Alternate Entry Procedures or reclassification.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 xml:space="preserve">The Entrant and Attendant shall follow the procedures for their classification for </w:t>
      </w:r>
      <w:r>
        <w:lastRenderedPageBreak/>
        <w:t xml:space="preserve">the duration of the </w:t>
      </w:r>
      <w:proofErr w:type="gramStart"/>
      <w:r>
        <w:t>entry, and</w:t>
      </w:r>
      <w:proofErr w:type="gramEnd"/>
      <w:r>
        <w:t xml:space="preserve"> return the permit or documentation to the Entry Supervisor at completion of the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The Entry Supervisor shall perform post-entry duties in concert with the controlling entity.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If the controlling entity has a permit required confined space program, the Entry Supervisor shall allow the controlling entity to perform the post-entry activities required by that program</w:t>
      </w:r>
      <w:r w:rsidR="009304B3">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If the controlling entity does not have a permit required confined space program, the Entry Supervisor shall oversee the return of the space to the condition prior to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5.</w:t>
      </w:r>
      <w:r>
        <w:tab/>
        <w:t>The Entry Supervisor shall immediately meet with the controlling entity to provide information 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Hazards within the space of which the controlling entity was unaware</w:t>
      </w:r>
      <w:r w:rsidR="00223FC4">
        <w:t>,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Any unexpected problems occurring during entry procedures.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6.</w:t>
      </w:r>
      <w:r>
        <w:tab/>
        <w:t>The Entry Supervisor shall submit the canceled permit and/or any documentation prepared as a result of entry to the Program Coordinator, who shall retain the document for the required retention period. The Entry Supervisor shall also report any emergencies, evacuations, or other unexpected events related to the entry, which shall be recorded in writing by the Program Coordinator (designated by the employer).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III.</w:t>
      </w:r>
      <w:r>
        <w:tab/>
        <w:t>Entry Procedures for Permit Spaces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Pre-Permit Duties of the Entry Supervisor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Entry Supervisor shall record on the permit a descriptive identification of the permit space and its location.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The Entry Supervisor shall record on the permit the date of entry, the time of issuance, and the time of expiration.  No permit shall be issued for a period longer than eight hours.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The Entry Supervisor shall record on the permit the reason for the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 xml:space="preserve">The Entry Supervisor shall survey the permit space without entry and review the work to be performed, to identify the existing or potential hazards. Such hazards shall be recorded on the permit. </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Gases or vapors which could displace the oxygen or processes which could consume oxygen</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Flammable gases</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Any other chemicals, gases, fumes, or mists which could be present or released by entry activities</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A potential for low levels of oxygen from a lack of adequate ventilation</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e.</w:t>
      </w:r>
      <w:r>
        <w:tab/>
        <w:t>A potential for high levels of oxygen</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f.</w:t>
      </w:r>
      <w:r>
        <w:tab/>
        <w:t>Liquids or flowable solids which could engulf an entrant</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g.</w:t>
      </w:r>
      <w:r>
        <w:tab/>
        <w:t>Inwardly converging walls, sloped floors that taper to a smaller cross-section, pits or holes in the floor into which an entrant could stumble into and become wedged, and/or other characteristics of the configuration of the space which could trap or asphyxiate an entrant</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h.</w:t>
      </w:r>
      <w:r>
        <w:tab/>
        <w:t>Radiation</w:t>
      </w:r>
      <w:r w:rsidR="00223FC4">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i.</w:t>
      </w:r>
      <w:r>
        <w:tab/>
        <w:t>Bare, exposed, or ungrounded conductive parts of electrical equipment, machinery, wiring, fixtures, or installations</w:t>
      </w:r>
      <w:r w:rsidR="00223FC4">
        <w:t>;</w:t>
      </w:r>
    </w:p>
    <w:p w:rsidR="00457CCC" w:rsidRDefault="00457CCC" w:rsidP="00CB69E2">
      <w:pPr>
        <w:widowControl w:val="0"/>
        <w:tabs>
          <w:tab w:val="left" w:pos="0"/>
          <w:tab w:val="left" w:pos="504"/>
          <w:tab w:val="left" w:pos="996"/>
          <w:tab w:val="left" w:pos="1500"/>
          <w:tab w:val="left" w:pos="2004"/>
          <w:tab w:val="left" w:pos="2496"/>
          <w:tab w:val="left" w:pos="3000"/>
          <w:tab w:val="left" w:pos="3504"/>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j.</w:t>
      </w:r>
      <w:r>
        <w:tab/>
        <w:t>Unguarded points of operation or moving parts of machinery</w:t>
      </w:r>
      <w:r w:rsidR="00513F01">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k.</w:t>
      </w:r>
      <w:r>
        <w:tab/>
        <w:t>Any other recognized hazard that could result in accidental injury or occupational illness requiring treatment greater than first aid.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5.</w:t>
      </w:r>
      <w:r>
        <w:tab/>
        <w:t xml:space="preserve">The entry supervisor shall determine the actions necessary prior to entry to eliminate or control the </w:t>
      </w:r>
      <w:proofErr w:type="gramStart"/>
      <w:r>
        <w:t>hazards, and</w:t>
      </w:r>
      <w:proofErr w:type="gramEnd"/>
      <w:r>
        <w:t xml:space="preserve"> shall record them on the permit.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Notification of the selected rescue personnel shall be required for each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Atmospheric Hazards.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If a potential or actual atmospheric hazard exists, testing shall be required.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(A)</w:t>
      </w:r>
      <w:r>
        <w:tab/>
        <w:t>Oxygen, flammable gas, and carbon monoxide tests shall be conducted.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(B)</w:t>
      </w:r>
      <w:r>
        <w:tab/>
        <w:t>The Entry Supervisor shall obtain and list the Permissible Exposure Limits (PEL) for each identified air contaminant.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(C)</w:t>
      </w:r>
      <w:r>
        <w:tab/>
        <w:t>The Entry Supervisor shall test for each identified air contaminant.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The Entry Supervisor shall determine if the atmospheric hazard can be eliminated or controlled by purging, venting, inerting, continuous forced air ventilation, or combination.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If the only hazard in a space is a hazardous atmosphere and Alternate Entry Procedures are the desired means of entry, forced air ventilation is required.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Engulfment Hazard elimination or control by blanking, binding, double block and bleed, line braking, or other methods.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 xml:space="preserve">Configuration Control means.  Configuration hazards usually cannot be </w:t>
      </w:r>
      <w:r>
        <w:lastRenderedPageBreak/>
        <w:t>eliminated.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e.</w:t>
      </w:r>
      <w:r>
        <w:tab/>
        <w:t>Other Serious Hazards elimination or control by lock-out/tag-out or other means.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f.</w:t>
      </w:r>
      <w:r>
        <w:tab/>
        <w:t>The need for traffic control devices to isolate the permit space from vehicular and pedestrian traffic.</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6.</w:t>
      </w:r>
      <w:r>
        <w:tab/>
        <w:t>The Entry Supervisor shall determine and record the required equipment for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Equipment for the Attendant to summon rescue and the Entry Supervisor is required for all permit entries.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Equipment designed to test oxygen, flammable gases, and carbon monoxide shall be required for all permit spaces with hazardous atmospheres.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Equipment designed to test levels of identified airborne contaminants shall be required where such have been identified.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 xml:space="preserve">A forced air ventilation system is required for Alternate Entry </w:t>
      </w:r>
      <w:proofErr w:type="gramStart"/>
      <w:r>
        <w:t>Procedures, and</w:t>
      </w:r>
      <w:proofErr w:type="gramEnd"/>
      <w:r>
        <w:t xml:space="preserve"> shall be required if determined by the Entry Supervisor.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e.</w:t>
      </w:r>
      <w:r>
        <w:tab/>
        <w:t>Personal protective equipment is required where hazards cannot be effectively eliminated or controlled.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f.</w:t>
      </w:r>
      <w:r>
        <w:tab/>
        <w:t>Traffic control equipment is required if the permit space is not effectively isolated from vehicle or pedestrian traffic.</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g.</w:t>
      </w:r>
      <w:r>
        <w:tab/>
        <w:t>Mechanical rescue equipment is required unless its use creates a greater hazard or would not effectively contribute to rescue.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Body Harness with retrieval line attached at the upper back should be used whenever feasible.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Wristlets may be used where body harnesses are not feasible.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 xml:space="preserve">Mechanical retrieval devices shall be used for vertical entries into spaces deeper than five feet.  Mechanical devices or </w:t>
      </w:r>
      <w:proofErr w:type="gramStart"/>
      <w:r>
        <w:t>fixed point</w:t>
      </w:r>
      <w:proofErr w:type="gramEnd"/>
      <w:r>
        <w:t xml:space="preserve"> connection may be used otherwise.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h.</w:t>
      </w:r>
      <w:r>
        <w:tab/>
        <w:t>Communication equipment is required where entrants will be out of voice range with the Attendant.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numPr>
          <w:ilvl w:val="0"/>
          <w:numId w:val="4"/>
        </w:numPr>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r>
        <w:t>Other equipment shall be selected as need requires.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7.</w:t>
      </w:r>
      <w:r>
        <w:tab/>
        <w:t xml:space="preserve">The Entry Supervisor shall identify the authorized entrants and at least one </w:t>
      </w:r>
      <w:proofErr w:type="gramStart"/>
      <w:r>
        <w:t>attendant, and</w:t>
      </w:r>
      <w:proofErr w:type="gramEnd"/>
      <w:r>
        <w:t xml:space="preserve"> shall record their names on the permit.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8.</w:t>
      </w:r>
      <w:r>
        <w:tab/>
        <w:t>The Entry Supervisor shall determine the type of entry that is allowed.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 xml:space="preserve">If the pre-entry survey proves that the only hazard existing in the space is atmospheric and continuous forced air ventilation is provided, the Entry </w:t>
      </w:r>
      <w:r>
        <w:lastRenderedPageBreak/>
        <w:t>Supervisor may authorize Alternate Entry Procedures under stipulation that:</w:t>
      </w:r>
    </w:p>
    <w:p w:rsidR="00513F01" w:rsidRDefault="00513F01"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The initial atmospheric tests indicate the atmosphere meets the entry requirements</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Forced Air Ventilation continues for the duration of the entry</w:t>
      </w:r>
      <w:r w:rsidR="00513F01">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The Attendant performs atmospheric tests once per hour and records them on the Air Monitoring Log on the permit.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If the pre-entry survey proves that there are no atmospheric or configuration hazards in the permit space, and that all other identified hazards can be eliminated (as opposed to controlled) from outside the space prior to entry, the Entry Supervisor may reclassify the space as Non-Permit contingent upon the completion of all hazard elimination activities.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If a non-permit entry is approved, the employee designated as Attendant on the permit shall serve as Lead Entrant.  The permit shall serve as the required documentation.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If no other type of entry is obtainable or selected, entry shall be by the permit process.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9.</w:t>
      </w:r>
      <w:r>
        <w:tab/>
        <w:t xml:space="preserve">The Entry Supervisor shall indicate any other permits issued for simultaneous work within the </w:t>
      </w:r>
      <w:proofErr w:type="gramStart"/>
      <w:r>
        <w:t>space, and</w:t>
      </w:r>
      <w:proofErr w:type="gramEnd"/>
      <w:r>
        <w:t xml:space="preserve"> shall indicate the means to contact rescue personnel.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10.</w:t>
      </w:r>
      <w:r>
        <w:tab/>
        <w:t xml:space="preserve">The Entry Supervisor shall sign and issue the permit, effective upon the date issued and contingent upon completion of all pre-entry </w:t>
      </w:r>
      <w:proofErr w:type="gramStart"/>
      <w:r>
        <w:t>activities, and</w:t>
      </w:r>
      <w:proofErr w:type="gramEnd"/>
      <w:r>
        <w:t xml:space="preserve"> expiring on the date indicated on the permit.  </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Pre-Entry Actions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Entry Supervisor shall ensure that required equipment is procured and available, and that pre-entry actions are completed prior to entry.  The Entry Supervisor may perform these duties or may delegate them to the Attendant and/or other authorized Entrants.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Each pre-entry requirement successfully met shall be checked off in the block provided on the permit.  When all requirements are completed, the responsible employee shall verify the actions by signing the permit.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 xml:space="preserve">Required atmospheric testing shall be performed in the order indicated below after the pre-entry actions to address atmospheric hazards have been performed.  Entry may </w:t>
      </w:r>
      <w:r w:rsidR="00C832B2">
        <w:t>proceed</w:t>
      </w:r>
      <w:r>
        <w:t xml:space="preserve"> only if the tests indicate: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The percentage of oxygen in the permit space is between 19.5</w:t>
      </w:r>
      <w:r w:rsidR="009304B3">
        <w:t>%</w:t>
      </w:r>
      <w:r>
        <w:t xml:space="preserve"> and 23.5</w:t>
      </w:r>
      <w:r w:rsidR="009304B3">
        <w:t>%</w:t>
      </w:r>
      <w:r>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The percentage of flammable gases is at or lower than 10 percent of the Lower Flammable Limit.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numPr>
          <w:ilvl w:val="0"/>
          <w:numId w:val="6"/>
        </w:numPr>
        <w:tabs>
          <w:tab w:val="left" w:pos="0"/>
          <w:tab w:val="left" w:pos="495"/>
          <w:tab w:val="left" w:pos="1005"/>
          <w:tab w:val="left" w:pos="1500"/>
          <w:tab w:val="left" w:pos="2505"/>
          <w:tab w:val="left" w:pos="3000"/>
          <w:tab w:val="left" w:pos="3495"/>
        </w:tabs>
        <w:autoSpaceDE w:val="0"/>
        <w:autoSpaceDN w:val="0"/>
        <w:adjustRightInd w:val="0"/>
        <w:ind w:right="720"/>
        <w:jc w:val="both"/>
      </w:pPr>
      <w:r>
        <w:t>The parts per million parts (ppm)</w:t>
      </w:r>
      <w:r w:rsidR="00C832B2">
        <w:t xml:space="preserve"> of carbon monoxide </w:t>
      </w:r>
      <w:r>
        <w:t>is at or lower than 17.</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lastRenderedPageBreak/>
        <w:t>d.</w:t>
      </w:r>
      <w:r>
        <w:tab/>
        <w:t>The amount of other identified air contaminants is</w:t>
      </w:r>
      <w:r w:rsidR="00513F01">
        <w:t xml:space="preserve">/are less than </w:t>
      </w:r>
      <w:r>
        <w:t>one-half the PEL.</w:t>
      </w:r>
      <w:r w:rsidR="00513F01">
        <w:t xml:space="preserve">  Where more than one air contaminant is observed, those contaminants will be reviewed for additive effects.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The permit shall be posted at the point of entry into the space, and each authorized employee shall review it to become familiar with the hazards of the space and the acceptable entry conditions.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 xml:space="preserve">Entry </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Entrants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Enter the space and perform the assigned work as expediently as possible.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Wear and use all equipment required by the permit.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Notify the Attendant or Lead Entrant periodically or upon request that all is well.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Immediately evacuate the space and alert the Attendant or Lead Entrant whenever any of the following occurs: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The development of a condition not in compliance with the permit</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The development of a sign or symptom of exposure to a dangerous situation</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Failure of any required equipment</w:t>
      </w:r>
      <w:r w:rsidR="00513F01">
        <w:t>;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iv.</w:t>
      </w:r>
      <w:r>
        <w:tab/>
        <w:t>The Attendant or Lead Entrant orders an evacuation.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Lead Entrants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Maintain awareness of the location of the entrants, either inside or outside of the permit space</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If entry is by Alternate Entry Procedures, perform hourly atmospheric monitoring of the space and record on the Gas Monitoring Log of the permit</w:t>
      </w:r>
      <w:r w:rsidR="00513F01">
        <w:t>;</w:t>
      </w:r>
    </w:p>
    <w:p w:rsidR="00457CCC" w:rsidRDefault="00457CCC" w:rsidP="00CB69E2">
      <w:pPr>
        <w:widowControl w:val="0"/>
        <w:tabs>
          <w:tab w:val="left" w:pos="0"/>
          <w:tab w:val="left" w:pos="504"/>
          <w:tab w:val="left" w:pos="996"/>
          <w:tab w:val="left" w:pos="1500"/>
          <w:tab w:val="left" w:pos="2004"/>
          <w:tab w:val="left" w:pos="2496"/>
          <w:tab w:val="left" w:pos="3000"/>
          <w:tab w:val="left" w:pos="3504"/>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Order an immediate evacuation upon becoming aware of:</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Any sign or symptom of exposure to a dangerous situation</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Any development of a condition not in compliance with the permit</w:t>
      </w:r>
      <w:r w:rsidR="00513F01">
        <w:t>;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Failure of any required equipment.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Attendants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 xml:space="preserve">Station themselves outside the permit space at the opening to the space, and remain in place throughout the duration of the entry or until relieved by </w:t>
      </w:r>
      <w:r>
        <w:lastRenderedPageBreak/>
        <w:t>another authorized Attendant</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Perform no other duties beyond those stated for Attendants</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Maintain an accurate count of entrants within and without the space, by use of the Entry Log on the permit</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Perform hourly atmospheric monitoring of spaces containing hazardous atmospheres, and record on the Gas Monitoring Log on the permit</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e.</w:t>
      </w:r>
      <w:r>
        <w:tab/>
        <w:t>Communicate with entrants by voice or communication equipment periodically to assure that all is well</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f.</w:t>
      </w:r>
      <w:r>
        <w:tab/>
        <w:t>Order an immediate evacuation of the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Upon becoming aware of the development of a sign or symptom of an exposure to a dangerous situation</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Upon becoming aware of the development of a condition out of compliance with the permit</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Upon failure of an entrant to answer an attempt at communication</w:t>
      </w:r>
      <w:r w:rsidR="00513F01">
        <w:t>; and/or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iv.</w:t>
      </w:r>
      <w:r>
        <w:tab/>
        <w:t>If unable to continue the performance of functions as an Attendant.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g.</w:t>
      </w:r>
      <w:r>
        <w:tab/>
        <w:t>Summon rescue services if needed</w:t>
      </w:r>
      <w:r w:rsidR="00513F0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h.</w:t>
      </w:r>
      <w:r>
        <w:tab/>
        <w:t>Warn unauthorized persons away from the permit space</w:t>
      </w:r>
      <w:r w:rsidR="00513F01">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i.</w:t>
      </w:r>
      <w:r>
        <w:tab/>
        <w:t>Summon the Entry Supervisor if unauthorized persons refuse to leave the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4.</w:t>
      </w:r>
      <w:r>
        <w:tab/>
        <w:t>The Entry Supervisor shall remove unauthorized persons from the permit space, as needed.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D.</w:t>
      </w:r>
      <w:r>
        <w:tab/>
        <w:t>Completion of Entry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Attendant or Lead Entrant shall assure that all entrants have exited the space.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If the space was evacuated prior to completion of work:</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The Attendant or Lead Entrant shall immediately terminate the permit by checking the appropriate box and describing the reasons for evacuation on the permit, then contacting the Entry Supervisor</w:t>
      </w:r>
      <w:r w:rsidR="005E159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The Entry Supervisor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Immediately notify the employee's supervisor of any injured or overexposed employee</w:t>
      </w:r>
      <w:r w:rsidR="005E159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 xml:space="preserve">Determine if reentry is required to complete work, eliminate a created </w:t>
      </w:r>
      <w:r>
        <w:lastRenderedPageBreak/>
        <w:t>hazard, or return the space to normal operation.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(A)</w:t>
      </w:r>
      <w:r>
        <w:tab/>
        <w:t>If reentry must be performed: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3465" w:right="720" w:hanging="495"/>
        <w:jc w:val="both"/>
      </w:pPr>
      <w:r>
        <w:t>(1).</w:t>
      </w:r>
      <w:r>
        <w:tab/>
        <w:t>Resurvey the space to determine the cause of the evacuation</w:t>
      </w:r>
      <w:r w:rsidR="005E1591">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3465" w:right="720" w:hanging="495"/>
        <w:jc w:val="both"/>
      </w:pPr>
      <w:r>
        <w:t>(2).</w:t>
      </w:r>
      <w:r>
        <w:tab/>
        <w:t>Issue another permit which includes the elimination or control of the hazard causing the evacuation.  Alternate Entry Procedures and Reclassification to Non-Permit Space shall not be approved.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970" w:right="720" w:hanging="495"/>
        <w:jc w:val="both"/>
      </w:pPr>
      <w:r>
        <w:t>(B)</w:t>
      </w:r>
      <w:r>
        <w:tab/>
        <w:t>If reentry is unnecessary: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3465" w:right="720" w:hanging="495"/>
        <w:jc w:val="both"/>
      </w:pPr>
      <w:r>
        <w:t>(1)</w:t>
      </w:r>
      <w:r>
        <w:tab/>
        <w:t>Oversee the completion of the post-entry activities indicated on the permit</w:t>
      </w:r>
      <w:r w:rsidR="005E1591">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3465" w:right="720" w:hanging="495"/>
        <w:jc w:val="both"/>
      </w:pPr>
      <w:r>
        <w:t>(2)</w:t>
      </w:r>
      <w:r>
        <w:tab/>
        <w:t>End the entry activities.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If the entry was successfully completed, the Attendant or Lead Entrant shall:</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Indicate such by checking the appropriate block on the permit</w:t>
      </w:r>
      <w:r w:rsidR="005E159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rPr>
          <w:b/>
          <w:bCs/>
        </w:rPr>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Oversee the completion of post-entry actions indicated on the permit, and verify by signing in the appropriate location</w:t>
      </w:r>
      <w:r w:rsidR="005E1591">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Add any pertinent information concerning the entry on the permit</w:t>
      </w:r>
      <w:r w:rsidR="005E1591">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Return the permit to the Entry Supervisor.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IV.</w:t>
      </w:r>
      <w:r>
        <w:tab/>
        <w:t>Training</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All Employees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supervisor shall ensure that each employee receives awareness training 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The identifying characteristics of a confined space</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The identifying characteristics of a permit space</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The authorization or prohibition of their job classification to enter permit spaces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Required actions when working around or near a permit space entry</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e.</w:t>
      </w:r>
      <w:r>
        <w:tab/>
        <w:t>The authority of authorized Attendants and Entry Supervisors.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Training shall be required: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During orientation</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 xml:space="preserve">Within two months of the determination of the employee's entry </w:t>
      </w:r>
      <w:r>
        <w:lastRenderedPageBreak/>
        <w:t>authorization, but prior to entry</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Whenever the supervisor becomes aware that the employee has failed to follow the instructions provided in the training.</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The Supervisor shall provide the Program Coordinator with notification that training has been received.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Program Coordinators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employer shall ensure that the designated Program Coordinator receives training in: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The requirements of this policy and procedures</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The duties the Coordinator shall perform.</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Training shall be provided: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Within two months after designation as Program Coordinator</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Within one month of revisions to this policy and/or procedures.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Entry Supervisors, Attendants, and Entrants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1.</w:t>
      </w:r>
      <w:r>
        <w:tab/>
        <w:t>The Supervisor shall ensure that employees designated as Entry Supervisors, Attendants, and/or Entrants receive training in: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The requirements of this policy and any Procedures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The duties, authority, and responsibilities of Entry Supervisors, Attendants, Lead Entrants, and Entrants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The types of hazards expected to be encountered in permit spaces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The calibration, use, care and cleaning of equipment expected to be used during entry operations</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e.</w:t>
      </w:r>
      <w:r>
        <w:tab/>
        <w:t>The performance of pre-entry actions expected to be required in permit spaces.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2.</w:t>
      </w:r>
      <w:r>
        <w:tab/>
        <w:t>Training shall be provided: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Prior to assignment or authorization of duties within permit spaces</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Within one month after revisions of this policy or procedures. Assignment or authorization for permit space entry shall be suspended until training is completed</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c.</w:t>
      </w:r>
      <w:r>
        <w:tab/>
        <w:t>Whenever the supervisor becomes aware that an employee is deviating from the procedures of this policy. Assignment or authorization for permit space entry shall be suspended until training is completed</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d.</w:t>
      </w:r>
      <w:r>
        <w:tab/>
        <w:t>Annually.</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485" w:right="720" w:hanging="495"/>
        <w:jc w:val="both"/>
      </w:pPr>
      <w:r>
        <w:t>3.</w:t>
      </w:r>
      <w:r>
        <w:tab/>
        <w:t>The supervisor shall develop written certification that each affected employee has successfully completed training.</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a.</w:t>
      </w:r>
      <w:r>
        <w:tab/>
        <w:t>Certification shall include: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w:t>
      </w:r>
      <w:r>
        <w:tab/>
        <w:t>Employee Name</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w:t>
      </w:r>
      <w:r>
        <w:tab/>
        <w:t>Authorized Duty (Entry Supervisor, Attendant, and/or Entrant)</w:t>
      </w:r>
      <w:r w:rsidR="009C6355">
        <w: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iii.</w:t>
      </w:r>
      <w:r>
        <w:tab/>
        <w:t>Name of the Trainer</w:t>
      </w:r>
      <w:r w:rsidR="009C6355">
        <w:t>; and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2475" w:right="720" w:hanging="495"/>
        <w:jc w:val="both"/>
      </w:pPr>
      <w:r>
        <w:t>iv.</w:t>
      </w:r>
      <w:r>
        <w:tab/>
        <w:t>Synopsis of topics covered.</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1980" w:right="720" w:hanging="495"/>
        <w:jc w:val="both"/>
      </w:pPr>
      <w:r>
        <w:t>b.</w:t>
      </w:r>
      <w:r>
        <w:tab/>
        <w:t>A copy of the certification shall be provided to the employee and Program Coordinator.</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504" w:right="720" w:hanging="504"/>
        <w:jc w:val="both"/>
      </w:pPr>
      <w:r>
        <w:t>V.</w:t>
      </w:r>
      <w:r>
        <w:tab/>
        <w:t>Program Review</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The Employer and Program Coordinator/Entry Supervisor shall review the effectiveness of the Program upon the annual inspection, using the canceled permits and other documentation from the preceding twelve months, Entry Supervisor comments, and other available information.</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B.</w:t>
      </w:r>
      <w:r>
        <w:tab/>
        <w:t>The Program Coordinator/Entry Supervisor may make recommendations to management at any time to make changes in procedures to address and correct weaknesses in the procedures.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C.</w:t>
      </w:r>
      <w:r>
        <w:tab/>
        <w:t>The Program Coordinator/Entry Supervisor and/or Unit Manager may notify the employer at any time of potential weaknesses in policy and/or procedures.  The employer shall view and initiate whatever changes necessary to address confirmed weaknesses.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495" w:right="720" w:hanging="495"/>
        <w:jc w:val="both"/>
      </w:pPr>
      <w:r>
        <w:t>VI.</w:t>
      </w:r>
      <w:r>
        <w:tab/>
        <w:t>Retention of Records</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left="990" w:right="720" w:hanging="495"/>
        <w:jc w:val="both"/>
      </w:pPr>
      <w:r>
        <w:t>A.</w:t>
      </w:r>
      <w:r>
        <w:tab/>
        <w:t>Canceled Permits and other documentation shall be retained by the Program Coordinator not less than one year following the date of entry.  Permits shall then be retained as an employee exposure record if applicable.</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numPr>
          <w:ilvl w:val="0"/>
          <w:numId w:val="3"/>
        </w:numPr>
        <w:tabs>
          <w:tab w:val="left" w:pos="0"/>
          <w:tab w:val="left" w:pos="495"/>
          <w:tab w:val="left" w:pos="1500"/>
          <w:tab w:val="left" w:pos="1995"/>
          <w:tab w:val="left" w:pos="2505"/>
          <w:tab w:val="left" w:pos="3000"/>
          <w:tab w:val="left" w:pos="3495"/>
        </w:tabs>
        <w:autoSpaceDE w:val="0"/>
        <w:autoSpaceDN w:val="0"/>
        <w:adjustRightInd w:val="0"/>
        <w:ind w:right="720" w:hanging="630"/>
        <w:jc w:val="both"/>
      </w:pPr>
      <w:r>
        <w:t>Employee training certification shall be retained by the Program Coordinator for the length of employment.</w:t>
      </w: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p>
    <w:p w:rsidR="00457CCC" w:rsidRDefault="00457CCC" w:rsidP="00CB69E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ind w:right="720"/>
        <w:jc w:val="both"/>
      </w:pPr>
      <w:r>
        <w:t xml:space="preserve">NOTE:  Provide company name and name of Program Coordinator within the above text, as appropriate. </w:t>
      </w:r>
    </w:p>
    <w:p w:rsidR="00457CCC" w:rsidRDefault="00457CCC" w:rsidP="00C832B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jc w:val="both"/>
      </w:pPr>
    </w:p>
    <w:p w:rsidR="00457CCC" w:rsidRDefault="00457CCC" w:rsidP="00C832B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jc w:val="both"/>
      </w:pPr>
    </w:p>
    <w:p w:rsidR="00457CCC" w:rsidRDefault="00457CCC" w:rsidP="00C832B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jc w:val="both"/>
      </w:pPr>
    </w:p>
    <w:p w:rsidR="00457CCC" w:rsidRPr="00BC4055" w:rsidRDefault="00BC4055" w:rsidP="00BC4055">
      <w:pPr>
        <w:widowControl w:val="0"/>
        <w:tabs>
          <w:tab w:val="left" w:pos="0"/>
          <w:tab w:val="left" w:pos="495"/>
          <w:tab w:val="left" w:pos="1005"/>
          <w:tab w:val="left" w:pos="1500"/>
          <w:tab w:val="left" w:pos="1995"/>
          <w:tab w:val="left" w:pos="2505"/>
          <w:tab w:val="left" w:pos="3000"/>
          <w:tab w:val="left" w:pos="3495"/>
        </w:tabs>
        <w:autoSpaceDE w:val="0"/>
        <w:autoSpaceDN w:val="0"/>
        <w:adjustRightInd w:val="0"/>
        <w:jc w:val="both"/>
        <w:rPr>
          <w:sz w:val="16"/>
          <w:szCs w:val="16"/>
        </w:rPr>
      </w:pPr>
      <w:r>
        <w:br w:type="page"/>
      </w:r>
      <w:r w:rsidR="00457CCC" w:rsidRPr="00BC4055">
        <w:rPr>
          <w:sz w:val="16"/>
          <w:szCs w:val="16"/>
        </w:rPr>
        <w:lastRenderedPageBreak/>
        <w:t>____________________________________________</w:t>
      </w:r>
    </w:p>
    <w:p w:rsidR="00457CCC" w:rsidRPr="00BC4055" w:rsidRDefault="00457CCC" w:rsidP="00C832B2">
      <w:pPr>
        <w:jc w:val="both"/>
        <w:rPr>
          <w:sz w:val="16"/>
          <w:szCs w:val="16"/>
        </w:rPr>
      </w:pPr>
      <w:r w:rsidRPr="00BC4055">
        <w:rPr>
          <w:sz w:val="16"/>
          <w:szCs w:val="16"/>
        </w:rPr>
        <w:t>(Company Name)</w:t>
      </w:r>
    </w:p>
    <w:p w:rsidR="00457CCC" w:rsidRPr="00BC4055" w:rsidRDefault="00457CCC" w:rsidP="00C832B2">
      <w:pPr>
        <w:jc w:val="both"/>
        <w:rPr>
          <w:sz w:val="16"/>
          <w:szCs w:val="16"/>
        </w:rPr>
      </w:pPr>
    </w:p>
    <w:p w:rsidR="00457CCC" w:rsidRPr="00BC4055" w:rsidRDefault="00457CCC" w:rsidP="00C832B2">
      <w:pPr>
        <w:pStyle w:val="Subtitle"/>
        <w:jc w:val="both"/>
        <w:rPr>
          <w:sz w:val="16"/>
          <w:szCs w:val="16"/>
        </w:rPr>
      </w:pPr>
      <w:r w:rsidRPr="00BC4055">
        <w:rPr>
          <w:caps/>
          <w:sz w:val="16"/>
          <w:szCs w:val="16"/>
        </w:rPr>
        <w:t>SAMPLE Confined Space Entry Permit</w:t>
      </w:r>
    </w:p>
    <w:p w:rsidR="00457CCC" w:rsidRPr="00BC4055" w:rsidRDefault="00457CCC" w:rsidP="00C832B2">
      <w:pPr>
        <w:pStyle w:val="Subtitle"/>
        <w:jc w:val="both"/>
        <w:rPr>
          <w:sz w:val="16"/>
          <w:szCs w:val="16"/>
        </w:rPr>
      </w:pPr>
    </w:p>
    <w:p w:rsidR="00457CCC" w:rsidRPr="00BC4055" w:rsidRDefault="00457CCC" w:rsidP="00C832B2">
      <w:pPr>
        <w:spacing w:line="360" w:lineRule="auto"/>
        <w:jc w:val="both"/>
        <w:rPr>
          <w:sz w:val="16"/>
          <w:szCs w:val="16"/>
        </w:rPr>
      </w:pPr>
      <w:r w:rsidRPr="00BC4055">
        <w:rPr>
          <w:sz w:val="16"/>
          <w:szCs w:val="16"/>
        </w:rPr>
        <w:t xml:space="preserve">Date and Time Issued: ________________________________ </w:t>
      </w:r>
      <w:r w:rsidRPr="00BC4055">
        <w:rPr>
          <w:sz w:val="16"/>
          <w:szCs w:val="16"/>
        </w:rPr>
        <w:tab/>
        <w:t>Date and Time Expires: ___________________________________________</w:t>
      </w:r>
    </w:p>
    <w:p w:rsidR="00457CCC" w:rsidRPr="00BC4055" w:rsidRDefault="00457CCC" w:rsidP="00C832B2">
      <w:pPr>
        <w:spacing w:line="360" w:lineRule="auto"/>
        <w:jc w:val="both"/>
        <w:rPr>
          <w:sz w:val="16"/>
          <w:szCs w:val="16"/>
        </w:rPr>
      </w:pPr>
      <w:r w:rsidRPr="00BC4055">
        <w:rPr>
          <w:sz w:val="16"/>
          <w:szCs w:val="16"/>
        </w:rPr>
        <w:t xml:space="preserve">Job site/Space I.D.: ___________________________________ </w:t>
      </w:r>
      <w:r w:rsidRPr="00BC4055">
        <w:rPr>
          <w:sz w:val="16"/>
          <w:szCs w:val="16"/>
        </w:rPr>
        <w:tab/>
        <w:t>Job Supervisor:  _________________________________________________</w:t>
      </w:r>
    </w:p>
    <w:p w:rsidR="00457CCC" w:rsidRPr="00BC4055" w:rsidRDefault="00457CCC" w:rsidP="00C832B2">
      <w:pPr>
        <w:spacing w:line="360" w:lineRule="auto"/>
        <w:jc w:val="both"/>
        <w:rPr>
          <w:sz w:val="16"/>
          <w:szCs w:val="16"/>
        </w:rPr>
      </w:pPr>
      <w:r w:rsidRPr="00BC4055">
        <w:rPr>
          <w:sz w:val="16"/>
          <w:szCs w:val="16"/>
        </w:rPr>
        <w:t>Equipment to be worked on: ____________________________</w:t>
      </w:r>
      <w:r w:rsidRPr="00BC4055">
        <w:rPr>
          <w:sz w:val="16"/>
          <w:szCs w:val="16"/>
        </w:rPr>
        <w:tab/>
        <w:t>Work to be performed: ____________________________________________</w:t>
      </w:r>
    </w:p>
    <w:p w:rsidR="00457CCC" w:rsidRPr="00BC4055" w:rsidRDefault="00457CCC" w:rsidP="00C832B2">
      <w:pPr>
        <w:spacing w:line="360" w:lineRule="auto"/>
        <w:jc w:val="both"/>
        <w:rPr>
          <w:sz w:val="16"/>
          <w:szCs w:val="16"/>
        </w:rPr>
      </w:pPr>
      <w:r w:rsidRPr="00BC4055">
        <w:rPr>
          <w:sz w:val="16"/>
          <w:szCs w:val="16"/>
        </w:rPr>
        <w:t>Entrants Name(s) ______________________________________________________________________________________________________</w:t>
      </w:r>
    </w:p>
    <w:p w:rsidR="00457CCC" w:rsidRPr="00BC4055" w:rsidRDefault="00457CCC" w:rsidP="00C832B2">
      <w:pPr>
        <w:jc w:val="both"/>
        <w:rPr>
          <w:sz w:val="16"/>
          <w:szCs w:val="16"/>
        </w:rPr>
      </w:pPr>
      <w:r w:rsidRPr="00BC4055">
        <w:rPr>
          <w:sz w:val="16"/>
          <w:szCs w:val="16"/>
        </w:rPr>
        <w:t>Stand-by personnel: ____________________________________________________________________________________________________</w:t>
      </w:r>
    </w:p>
    <w:p w:rsidR="00457CCC" w:rsidRPr="00BC4055" w:rsidRDefault="00457CCC" w:rsidP="00C832B2">
      <w:pPr>
        <w:jc w:val="both"/>
        <w:rPr>
          <w:sz w:val="16"/>
          <w:szCs w:val="16"/>
        </w:rPr>
      </w:pPr>
    </w:p>
    <w:p w:rsidR="00457CCC" w:rsidRPr="00BC4055" w:rsidRDefault="00457CCC" w:rsidP="00C832B2">
      <w:pPr>
        <w:jc w:val="both"/>
        <w:rPr>
          <w:sz w:val="16"/>
          <w:szCs w:val="16"/>
        </w:rPr>
      </w:pPr>
      <w:r w:rsidRPr="00BC4055">
        <w:rPr>
          <w:sz w:val="16"/>
          <w:szCs w:val="16"/>
        </w:rPr>
        <w:t xml:space="preserve">1.  Atmospheric Checks: </w:t>
      </w:r>
      <w:r w:rsidRPr="00BC4055">
        <w:rPr>
          <w:sz w:val="16"/>
          <w:szCs w:val="16"/>
        </w:rPr>
        <w:tab/>
        <w:t>Time _____________</w:t>
      </w:r>
    </w:p>
    <w:p w:rsidR="00457CCC" w:rsidRPr="00BC4055" w:rsidRDefault="00457CCC" w:rsidP="00C832B2">
      <w:pPr>
        <w:ind w:left="1440" w:firstLine="720"/>
        <w:jc w:val="both"/>
        <w:rPr>
          <w:sz w:val="16"/>
          <w:szCs w:val="16"/>
        </w:rPr>
      </w:pPr>
      <w:r w:rsidRPr="00BC4055">
        <w:rPr>
          <w:sz w:val="16"/>
          <w:szCs w:val="16"/>
        </w:rPr>
        <w:t>Oxygen ___________ %</w:t>
      </w:r>
    </w:p>
    <w:p w:rsidR="00457CCC" w:rsidRPr="00BC4055" w:rsidRDefault="00457CCC" w:rsidP="00C832B2">
      <w:pPr>
        <w:ind w:left="1440" w:firstLine="720"/>
        <w:jc w:val="both"/>
        <w:rPr>
          <w:sz w:val="16"/>
          <w:szCs w:val="16"/>
        </w:rPr>
      </w:pPr>
      <w:r w:rsidRPr="00BC4055">
        <w:rPr>
          <w:sz w:val="16"/>
          <w:szCs w:val="16"/>
        </w:rPr>
        <w:t>Explosive ________</w:t>
      </w:r>
      <w:r w:rsidR="00C832B2" w:rsidRPr="00BC4055">
        <w:rPr>
          <w:sz w:val="16"/>
          <w:szCs w:val="16"/>
        </w:rPr>
        <w:t>_ %</w:t>
      </w:r>
      <w:r w:rsidRPr="00BC4055">
        <w:rPr>
          <w:sz w:val="16"/>
          <w:szCs w:val="16"/>
        </w:rPr>
        <w:t xml:space="preserve"> L.F.L.</w:t>
      </w:r>
    </w:p>
    <w:p w:rsidR="00457CCC" w:rsidRPr="00BC4055" w:rsidRDefault="00457CCC" w:rsidP="00C832B2">
      <w:pPr>
        <w:ind w:left="1440" w:firstLine="720"/>
        <w:jc w:val="both"/>
        <w:rPr>
          <w:sz w:val="16"/>
          <w:szCs w:val="16"/>
        </w:rPr>
      </w:pPr>
      <w:r w:rsidRPr="00BC4055">
        <w:rPr>
          <w:sz w:val="16"/>
          <w:szCs w:val="16"/>
        </w:rPr>
        <w:t>Toxic _____________ PPM</w:t>
      </w:r>
    </w:p>
    <w:p w:rsidR="00457CCC" w:rsidRPr="00BC4055" w:rsidRDefault="00457CCC" w:rsidP="00C832B2">
      <w:pPr>
        <w:jc w:val="both"/>
        <w:rPr>
          <w:sz w:val="16"/>
          <w:szCs w:val="16"/>
        </w:rPr>
      </w:pPr>
      <w:r w:rsidRPr="00BC4055">
        <w:rPr>
          <w:sz w:val="16"/>
          <w:szCs w:val="16"/>
        </w:rPr>
        <w:t>2.  Tester’s signature: _________________________________________________________</w:t>
      </w:r>
    </w:p>
    <w:p w:rsidR="00457CCC" w:rsidRPr="00BC4055" w:rsidRDefault="00457CCC" w:rsidP="00C832B2">
      <w:pPr>
        <w:jc w:val="both"/>
        <w:rPr>
          <w:sz w:val="16"/>
          <w:szCs w:val="16"/>
        </w:rPr>
      </w:pPr>
    </w:p>
    <w:p w:rsidR="00457CCC" w:rsidRPr="00BC4055" w:rsidRDefault="00457CCC" w:rsidP="00C832B2">
      <w:pPr>
        <w:jc w:val="both"/>
        <w:rPr>
          <w:sz w:val="16"/>
          <w:szCs w:val="16"/>
        </w:rPr>
      </w:pPr>
      <w:r w:rsidRPr="00BC4055">
        <w:rPr>
          <w:sz w:val="16"/>
          <w:szCs w:val="16"/>
        </w:rPr>
        <w:t xml:space="preserve">3. Source isolation (No Entry): </w:t>
      </w:r>
      <w:r w:rsidRPr="00BC4055">
        <w:rPr>
          <w:sz w:val="16"/>
          <w:szCs w:val="16"/>
        </w:rPr>
        <w:tab/>
      </w:r>
      <w:r w:rsidRPr="00BC4055">
        <w:rPr>
          <w:sz w:val="16"/>
          <w:szCs w:val="16"/>
        </w:rPr>
        <w:tab/>
        <w:t xml:space="preserve">N/A </w:t>
      </w:r>
      <w:r w:rsidRPr="00BC4055">
        <w:rPr>
          <w:sz w:val="16"/>
          <w:szCs w:val="16"/>
        </w:rPr>
        <w:tab/>
      </w:r>
      <w:proofErr w:type="gramStart"/>
      <w:r w:rsidRPr="00BC4055">
        <w:rPr>
          <w:sz w:val="16"/>
          <w:szCs w:val="16"/>
        </w:rPr>
        <w:t>Yes</w:t>
      </w:r>
      <w:proofErr w:type="gramEnd"/>
      <w:r w:rsidRPr="00BC4055">
        <w:rPr>
          <w:sz w:val="16"/>
          <w:szCs w:val="16"/>
        </w:rPr>
        <w:tab/>
        <w:t>No</w:t>
      </w:r>
      <w:r w:rsidRPr="00BC4055">
        <w:rPr>
          <w:sz w:val="16"/>
          <w:szCs w:val="16"/>
        </w:rPr>
        <w:tab/>
        <w:t xml:space="preserve">  4. Ventilation Modification: </w:t>
      </w:r>
      <w:r w:rsidRPr="00BC4055">
        <w:rPr>
          <w:sz w:val="16"/>
          <w:szCs w:val="16"/>
        </w:rPr>
        <w:tab/>
      </w:r>
      <w:r w:rsidRPr="00BC4055">
        <w:rPr>
          <w:sz w:val="16"/>
          <w:szCs w:val="16"/>
        </w:rPr>
        <w:tab/>
        <w:t xml:space="preserve">N/A </w:t>
      </w:r>
      <w:r w:rsidRPr="00BC4055">
        <w:rPr>
          <w:sz w:val="16"/>
          <w:szCs w:val="16"/>
        </w:rPr>
        <w:tab/>
        <w:t xml:space="preserve">Yes </w:t>
      </w:r>
      <w:r w:rsidRPr="00BC4055">
        <w:rPr>
          <w:sz w:val="16"/>
          <w:szCs w:val="16"/>
        </w:rPr>
        <w:tab/>
        <w:t>No</w:t>
      </w:r>
    </w:p>
    <w:p w:rsidR="00457CCC" w:rsidRPr="00BC4055" w:rsidRDefault="00457CCC" w:rsidP="00C832B2">
      <w:pPr>
        <w:tabs>
          <w:tab w:val="left" w:pos="5220"/>
        </w:tabs>
        <w:jc w:val="both"/>
        <w:rPr>
          <w:sz w:val="16"/>
          <w:szCs w:val="16"/>
        </w:rPr>
      </w:pPr>
      <w:r w:rsidRPr="00BC4055">
        <w:rPr>
          <w:sz w:val="16"/>
          <w:szCs w:val="16"/>
        </w:rPr>
        <w:t xml:space="preserve">   Pumps or lines blinded,</w:t>
      </w:r>
      <w:r w:rsidRPr="00BC4055">
        <w:rPr>
          <w:sz w:val="16"/>
          <w:szCs w:val="16"/>
        </w:rPr>
        <w:tab/>
        <w:t xml:space="preserve"> Mechanical</w:t>
      </w:r>
      <w:r w:rsidRPr="00BC4055">
        <w:rPr>
          <w:sz w:val="16"/>
          <w:szCs w:val="16"/>
        </w:rPr>
        <w:tab/>
      </w:r>
      <w:r w:rsidRPr="00BC4055">
        <w:rPr>
          <w:sz w:val="16"/>
          <w:szCs w:val="16"/>
        </w:rPr>
        <w:tab/>
      </w:r>
      <w:r w:rsidRPr="00BC4055">
        <w:rPr>
          <w:sz w:val="16"/>
          <w:szCs w:val="16"/>
        </w:rPr>
        <w:tab/>
        <w:t xml:space="preserve"> ( )</w:t>
      </w:r>
      <w:r w:rsidRPr="00BC4055">
        <w:rPr>
          <w:sz w:val="16"/>
          <w:szCs w:val="16"/>
        </w:rPr>
        <w:tab/>
        <w:t xml:space="preserve">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 xml:space="preserve">  disconnected or blocked</w:t>
      </w:r>
      <w:r w:rsidRPr="00BC4055">
        <w:rPr>
          <w:sz w:val="16"/>
          <w:szCs w:val="16"/>
        </w:rPr>
        <w:tab/>
      </w:r>
      <w:r w:rsidRPr="00BC4055">
        <w:rPr>
          <w:sz w:val="16"/>
          <w:szCs w:val="16"/>
        </w:rPr>
        <w:tab/>
        <w:t>(  )              (  )             (  )</w:t>
      </w:r>
      <w:r w:rsidRPr="00BC4055">
        <w:rPr>
          <w:sz w:val="16"/>
          <w:szCs w:val="16"/>
        </w:rPr>
        <w:tab/>
        <w:t xml:space="preserve">      Natural Ventilation only</w:t>
      </w:r>
      <w:r w:rsidRPr="00BC4055">
        <w:rPr>
          <w:sz w:val="16"/>
          <w:szCs w:val="16"/>
        </w:rPr>
        <w:tab/>
      </w:r>
      <w:r w:rsidRPr="00BC4055">
        <w:rPr>
          <w:sz w:val="16"/>
          <w:szCs w:val="16"/>
        </w:rPr>
        <w:tab/>
        <w:t xml:space="preserve"> ( )</w:t>
      </w:r>
      <w:r w:rsidRPr="00BC4055">
        <w:rPr>
          <w:sz w:val="16"/>
          <w:szCs w:val="16"/>
        </w:rPr>
        <w:tab/>
        <w:t xml:space="preserve">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 xml:space="preserve">  </w:t>
      </w:r>
    </w:p>
    <w:p w:rsidR="00457CCC" w:rsidRPr="00BC4055" w:rsidRDefault="00457CCC" w:rsidP="00C832B2">
      <w:pPr>
        <w:jc w:val="both"/>
        <w:rPr>
          <w:sz w:val="16"/>
          <w:szCs w:val="16"/>
        </w:rPr>
      </w:pPr>
      <w:r w:rsidRPr="00BC4055">
        <w:rPr>
          <w:sz w:val="16"/>
          <w:szCs w:val="16"/>
        </w:rPr>
        <w:t>5. Atmospheric check after isolation and ventilation:</w:t>
      </w:r>
    </w:p>
    <w:p w:rsidR="00457CCC" w:rsidRPr="00BC4055" w:rsidRDefault="00457CCC" w:rsidP="00C832B2">
      <w:pPr>
        <w:tabs>
          <w:tab w:val="left" w:pos="2520"/>
          <w:tab w:val="left" w:pos="2880"/>
          <w:tab w:val="left" w:pos="3420"/>
        </w:tabs>
        <w:jc w:val="both"/>
        <w:rPr>
          <w:sz w:val="16"/>
          <w:szCs w:val="16"/>
        </w:rPr>
      </w:pPr>
      <w:r w:rsidRPr="00BC4055">
        <w:rPr>
          <w:sz w:val="16"/>
          <w:szCs w:val="16"/>
        </w:rPr>
        <w:t>Oxygen __________</w:t>
      </w:r>
      <w:r w:rsidR="00C832B2" w:rsidRPr="00BC4055">
        <w:rPr>
          <w:sz w:val="16"/>
          <w:szCs w:val="16"/>
        </w:rPr>
        <w:t>_ %</w:t>
      </w:r>
      <w:r w:rsidRPr="00BC4055">
        <w:rPr>
          <w:sz w:val="16"/>
          <w:szCs w:val="16"/>
        </w:rPr>
        <w:t xml:space="preserve"> </w:t>
      </w:r>
      <w:r w:rsidRPr="00BC4055">
        <w:rPr>
          <w:sz w:val="16"/>
          <w:szCs w:val="16"/>
        </w:rPr>
        <w:tab/>
        <w:t xml:space="preserve"> &gt; </w:t>
      </w:r>
      <w:r w:rsidRPr="00BC4055">
        <w:rPr>
          <w:sz w:val="16"/>
          <w:szCs w:val="16"/>
        </w:rPr>
        <w:tab/>
        <w:t>19.5</w:t>
      </w:r>
      <w:r w:rsidRPr="00BC4055">
        <w:rPr>
          <w:sz w:val="16"/>
          <w:szCs w:val="16"/>
        </w:rPr>
        <w:tab/>
        <w:t>%   &lt;</w:t>
      </w:r>
      <w:proofErr w:type="gramStart"/>
      <w:r w:rsidRPr="00BC4055">
        <w:rPr>
          <w:sz w:val="16"/>
          <w:szCs w:val="16"/>
        </w:rPr>
        <w:t>23..</w:t>
      </w:r>
      <w:proofErr w:type="gramEnd"/>
      <w:r w:rsidRPr="00BC4055">
        <w:rPr>
          <w:sz w:val="16"/>
          <w:szCs w:val="16"/>
        </w:rPr>
        <w:t>5%</w:t>
      </w:r>
    </w:p>
    <w:p w:rsidR="00457CCC" w:rsidRPr="00BC4055" w:rsidRDefault="00457CCC" w:rsidP="00C832B2">
      <w:pPr>
        <w:tabs>
          <w:tab w:val="left" w:pos="2520"/>
          <w:tab w:val="left" w:pos="2880"/>
          <w:tab w:val="left" w:pos="3420"/>
        </w:tabs>
        <w:jc w:val="both"/>
        <w:rPr>
          <w:sz w:val="16"/>
          <w:szCs w:val="16"/>
        </w:rPr>
      </w:pPr>
      <w:r w:rsidRPr="00BC4055">
        <w:rPr>
          <w:sz w:val="16"/>
          <w:szCs w:val="16"/>
        </w:rPr>
        <w:t>Explosive __________ % L.F.L</w:t>
      </w:r>
      <w:r w:rsidRPr="00BC4055">
        <w:rPr>
          <w:sz w:val="16"/>
          <w:szCs w:val="16"/>
        </w:rPr>
        <w:tab/>
        <w:t xml:space="preserve"> &lt; </w:t>
      </w:r>
      <w:r w:rsidRPr="00BC4055">
        <w:rPr>
          <w:sz w:val="16"/>
          <w:szCs w:val="16"/>
        </w:rPr>
        <w:tab/>
        <w:t>10</w:t>
      </w:r>
      <w:r w:rsidRPr="00BC4055">
        <w:rPr>
          <w:sz w:val="16"/>
          <w:szCs w:val="16"/>
        </w:rPr>
        <w:tab/>
        <w:t>%</w:t>
      </w:r>
    </w:p>
    <w:p w:rsidR="00457CCC" w:rsidRPr="00BC4055" w:rsidRDefault="00457CCC" w:rsidP="00C832B2">
      <w:pPr>
        <w:tabs>
          <w:tab w:val="left" w:pos="2520"/>
          <w:tab w:val="left" w:pos="2880"/>
          <w:tab w:val="left" w:pos="3420"/>
        </w:tabs>
        <w:jc w:val="both"/>
        <w:rPr>
          <w:sz w:val="16"/>
          <w:szCs w:val="16"/>
        </w:rPr>
      </w:pPr>
      <w:r w:rsidRPr="00BC4055">
        <w:rPr>
          <w:sz w:val="16"/>
          <w:szCs w:val="16"/>
        </w:rPr>
        <w:t>Toxic _____________ PPM</w:t>
      </w:r>
      <w:r w:rsidRPr="00BC4055">
        <w:rPr>
          <w:sz w:val="16"/>
          <w:szCs w:val="16"/>
        </w:rPr>
        <w:tab/>
        <w:t xml:space="preserve"> &lt;</w:t>
      </w:r>
      <w:r w:rsidRPr="00BC4055">
        <w:rPr>
          <w:sz w:val="16"/>
          <w:szCs w:val="16"/>
        </w:rPr>
        <w:tab/>
        <w:t>10</w:t>
      </w:r>
      <w:r w:rsidRPr="00BC4055">
        <w:rPr>
          <w:sz w:val="16"/>
          <w:szCs w:val="16"/>
        </w:rPr>
        <w:tab/>
        <w:t>PPM H(2)S</w:t>
      </w:r>
    </w:p>
    <w:p w:rsidR="00457CCC" w:rsidRPr="00BC4055" w:rsidRDefault="00457CCC" w:rsidP="00C832B2">
      <w:pPr>
        <w:jc w:val="both"/>
        <w:rPr>
          <w:sz w:val="16"/>
          <w:szCs w:val="16"/>
        </w:rPr>
      </w:pPr>
      <w:r w:rsidRPr="00BC4055">
        <w:rPr>
          <w:sz w:val="16"/>
          <w:szCs w:val="16"/>
        </w:rPr>
        <w:t>Time______________</w:t>
      </w:r>
    </w:p>
    <w:p w:rsidR="00457CCC" w:rsidRPr="00BC4055" w:rsidRDefault="00457CCC" w:rsidP="00C832B2">
      <w:pPr>
        <w:jc w:val="both"/>
        <w:rPr>
          <w:sz w:val="16"/>
          <w:szCs w:val="16"/>
        </w:rPr>
      </w:pPr>
      <w:r w:rsidRPr="00BC4055">
        <w:rPr>
          <w:sz w:val="16"/>
          <w:szCs w:val="16"/>
        </w:rPr>
        <w:t>Tester’s signature: _____________________________________________________________________________________________________</w:t>
      </w:r>
    </w:p>
    <w:p w:rsidR="00457CCC" w:rsidRPr="00BC4055" w:rsidRDefault="00457CCC" w:rsidP="00C832B2">
      <w:pPr>
        <w:jc w:val="both"/>
        <w:rPr>
          <w:sz w:val="16"/>
          <w:szCs w:val="16"/>
        </w:rPr>
      </w:pPr>
    </w:p>
    <w:p w:rsidR="00457CCC" w:rsidRPr="00BC4055" w:rsidRDefault="00457CCC" w:rsidP="00C832B2">
      <w:pPr>
        <w:jc w:val="both"/>
        <w:rPr>
          <w:sz w:val="16"/>
          <w:szCs w:val="16"/>
        </w:rPr>
      </w:pPr>
      <w:r w:rsidRPr="00BC4055">
        <w:rPr>
          <w:sz w:val="16"/>
          <w:szCs w:val="16"/>
        </w:rPr>
        <w:t>6. Communication procedures: ___________________________________________________________________________________________</w:t>
      </w:r>
    </w:p>
    <w:p w:rsidR="00457CCC" w:rsidRPr="00BC4055" w:rsidRDefault="00457CCC" w:rsidP="00C832B2">
      <w:pPr>
        <w:jc w:val="both"/>
        <w:rPr>
          <w:sz w:val="16"/>
          <w:szCs w:val="16"/>
        </w:rPr>
      </w:pPr>
    </w:p>
    <w:p w:rsidR="00457CCC" w:rsidRPr="00BC4055" w:rsidRDefault="00457CCC" w:rsidP="00C832B2">
      <w:pPr>
        <w:jc w:val="both"/>
        <w:rPr>
          <w:sz w:val="16"/>
          <w:szCs w:val="16"/>
        </w:rPr>
      </w:pPr>
      <w:r w:rsidRPr="00BC4055">
        <w:rPr>
          <w:sz w:val="16"/>
          <w:szCs w:val="16"/>
        </w:rPr>
        <w:t>7.  Rescue procedures: __________________________________________________________________________________________________</w:t>
      </w:r>
    </w:p>
    <w:p w:rsidR="00457CCC" w:rsidRPr="00BC4055" w:rsidRDefault="00457CCC" w:rsidP="00C832B2">
      <w:pPr>
        <w:jc w:val="both"/>
        <w:rPr>
          <w:sz w:val="16"/>
          <w:szCs w:val="16"/>
        </w:rPr>
      </w:pPr>
    </w:p>
    <w:p w:rsidR="00457CCC" w:rsidRPr="00BC4055" w:rsidRDefault="00457CCC" w:rsidP="00C832B2">
      <w:pPr>
        <w:jc w:val="both"/>
        <w:rPr>
          <w:sz w:val="16"/>
          <w:szCs w:val="16"/>
        </w:rPr>
      </w:pPr>
      <w:r w:rsidRPr="00BC4055">
        <w:rPr>
          <w:sz w:val="16"/>
          <w:szCs w:val="16"/>
        </w:rPr>
        <w:t xml:space="preserve">8.  Entry, standby and back up persons:  </w:t>
      </w:r>
      <w:r w:rsidRPr="00BC4055">
        <w:rPr>
          <w:sz w:val="16"/>
          <w:szCs w:val="16"/>
        </w:rPr>
        <w:tab/>
      </w:r>
      <w:r w:rsidRPr="00BC4055">
        <w:rPr>
          <w:sz w:val="16"/>
          <w:szCs w:val="16"/>
        </w:rPr>
        <w:tab/>
      </w:r>
      <w:r w:rsidRPr="00BC4055">
        <w:rPr>
          <w:sz w:val="16"/>
          <w:szCs w:val="16"/>
        </w:rPr>
        <w:tab/>
      </w:r>
      <w:r w:rsidRPr="00BC4055">
        <w:rPr>
          <w:sz w:val="16"/>
          <w:szCs w:val="16"/>
        </w:rPr>
        <w:tab/>
      </w:r>
      <w:r w:rsidRPr="00BC4055">
        <w:rPr>
          <w:sz w:val="16"/>
          <w:szCs w:val="16"/>
        </w:rPr>
        <w:tab/>
        <w:t xml:space="preserve">Yes </w:t>
      </w:r>
      <w:r w:rsidRPr="00BC4055">
        <w:rPr>
          <w:sz w:val="16"/>
          <w:szCs w:val="16"/>
        </w:rPr>
        <w:tab/>
        <w:t>No</w:t>
      </w:r>
    </w:p>
    <w:p w:rsidR="00457CCC" w:rsidRPr="00BC4055" w:rsidRDefault="00457CCC" w:rsidP="00C832B2">
      <w:pPr>
        <w:jc w:val="both"/>
        <w:rPr>
          <w:sz w:val="16"/>
          <w:szCs w:val="16"/>
        </w:rPr>
      </w:pPr>
      <w:r w:rsidRPr="00BC4055">
        <w:rPr>
          <w:sz w:val="16"/>
          <w:szCs w:val="16"/>
        </w:rPr>
        <w:t>Successfully completed required training? -----------------------------------------------</w:t>
      </w:r>
      <w:r w:rsidRPr="00BC4055">
        <w:rPr>
          <w:sz w:val="16"/>
          <w:szCs w:val="16"/>
        </w:rPr>
        <w:tab/>
        <w:t xml:space="preserve">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Is it current? -----------------------------------------------------------------------------------</w:t>
      </w:r>
      <w:r w:rsidRPr="00BC4055">
        <w:rPr>
          <w:sz w:val="16"/>
          <w:szCs w:val="16"/>
        </w:rPr>
        <w:tab/>
        <w:t xml:space="preserve"> ( ) </w:t>
      </w:r>
      <w:r w:rsidRPr="00BC4055">
        <w:rPr>
          <w:sz w:val="16"/>
          <w:szCs w:val="16"/>
        </w:rPr>
        <w:tab/>
        <w:t xml:space="preserve"> ( )</w:t>
      </w:r>
    </w:p>
    <w:p w:rsidR="00457CCC" w:rsidRPr="00BC4055" w:rsidRDefault="00457CCC" w:rsidP="00C832B2">
      <w:pPr>
        <w:jc w:val="both"/>
        <w:rPr>
          <w:sz w:val="16"/>
          <w:szCs w:val="16"/>
        </w:rPr>
      </w:pPr>
    </w:p>
    <w:p w:rsidR="00457CCC" w:rsidRPr="00BC4055" w:rsidRDefault="00457CCC" w:rsidP="00C832B2">
      <w:pPr>
        <w:jc w:val="both"/>
        <w:rPr>
          <w:sz w:val="16"/>
          <w:szCs w:val="16"/>
        </w:rPr>
      </w:pPr>
      <w:r w:rsidRPr="00BC4055">
        <w:rPr>
          <w:sz w:val="16"/>
          <w:szCs w:val="16"/>
        </w:rPr>
        <w:t>9.  Equipment:</w:t>
      </w:r>
      <w:r w:rsidRPr="00BC4055">
        <w:rPr>
          <w:sz w:val="16"/>
          <w:szCs w:val="16"/>
        </w:rPr>
        <w:tab/>
      </w:r>
      <w:r w:rsidRPr="00BC4055">
        <w:rPr>
          <w:sz w:val="16"/>
          <w:szCs w:val="16"/>
        </w:rPr>
        <w:tab/>
      </w:r>
      <w:r w:rsidRPr="00BC4055">
        <w:rPr>
          <w:sz w:val="16"/>
          <w:szCs w:val="16"/>
        </w:rPr>
        <w:tab/>
      </w:r>
      <w:r w:rsidRPr="00BC4055">
        <w:rPr>
          <w:sz w:val="16"/>
          <w:szCs w:val="16"/>
        </w:rPr>
        <w:tab/>
      </w:r>
      <w:r w:rsidRPr="00BC4055">
        <w:rPr>
          <w:sz w:val="16"/>
          <w:szCs w:val="16"/>
        </w:rPr>
        <w:tab/>
      </w:r>
      <w:r w:rsidRPr="00BC4055">
        <w:rPr>
          <w:sz w:val="16"/>
          <w:szCs w:val="16"/>
        </w:rPr>
        <w:tab/>
        <w:t xml:space="preserve"> </w:t>
      </w:r>
      <w:r w:rsidRPr="00BC4055">
        <w:rPr>
          <w:sz w:val="16"/>
          <w:szCs w:val="16"/>
        </w:rPr>
        <w:tab/>
        <w:t xml:space="preserve">N/A </w:t>
      </w:r>
      <w:r w:rsidRPr="00BC4055">
        <w:rPr>
          <w:sz w:val="16"/>
          <w:szCs w:val="16"/>
        </w:rPr>
        <w:tab/>
        <w:t xml:space="preserve">Yes </w:t>
      </w:r>
      <w:r w:rsidRPr="00BC4055">
        <w:rPr>
          <w:sz w:val="16"/>
          <w:szCs w:val="16"/>
        </w:rPr>
        <w:tab/>
        <w:t>No</w:t>
      </w:r>
    </w:p>
    <w:p w:rsidR="00457CCC" w:rsidRPr="00BC4055" w:rsidRDefault="00457CCC" w:rsidP="00C832B2">
      <w:pPr>
        <w:jc w:val="both"/>
        <w:rPr>
          <w:sz w:val="16"/>
          <w:szCs w:val="16"/>
        </w:rPr>
      </w:pPr>
      <w:r w:rsidRPr="00BC4055">
        <w:rPr>
          <w:sz w:val="16"/>
          <w:szCs w:val="16"/>
        </w:rPr>
        <w:t>Direct reading gas monitor—tested ---------------------------------------------------------</w:t>
      </w:r>
      <w:r w:rsidRPr="00BC4055">
        <w:rPr>
          <w:sz w:val="16"/>
          <w:szCs w:val="16"/>
        </w:rPr>
        <w:tab/>
        <w:t xml:space="preserve"> ( )</w:t>
      </w:r>
      <w:r w:rsidRPr="00BC4055">
        <w:rPr>
          <w:sz w:val="16"/>
          <w:szCs w:val="16"/>
        </w:rPr>
        <w:tab/>
        <w:t>(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Safety harnesses and lifelines for entry and standby persons ----------------------------</w:t>
      </w:r>
      <w:r w:rsidRPr="00BC4055">
        <w:rPr>
          <w:sz w:val="16"/>
          <w:szCs w:val="16"/>
        </w:rPr>
        <w:tab/>
        <w:t xml:space="preserve"> ( ) </w:t>
      </w:r>
      <w:r w:rsidRPr="00BC4055">
        <w:rPr>
          <w:sz w:val="16"/>
          <w:szCs w:val="16"/>
        </w:rPr>
        <w:tab/>
        <w:t xml:space="preserve">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Hoisting equipment ----------------------------------------------------------------------------</w:t>
      </w:r>
      <w:r w:rsidRPr="00BC4055">
        <w:rPr>
          <w:sz w:val="16"/>
          <w:szCs w:val="16"/>
        </w:rPr>
        <w:tab/>
        <w:t xml:space="preserve"> ( )</w:t>
      </w:r>
      <w:r w:rsidRPr="00BC4055">
        <w:rPr>
          <w:sz w:val="16"/>
          <w:szCs w:val="16"/>
        </w:rPr>
        <w:tab/>
        <w:t xml:space="preserve">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Powered communications ---------------------------------------------------------------------</w:t>
      </w:r>
      <w:r w:rsidRPr="00BC4055">
        <w:rPr>
          <w:sz w:val="16"/>
          <w:szCs w:val="16"/>
        </w:rPr>
        <w:tab/>
        <w:t xml:space="preserve"> ( )</w:t>
      </w:r>
      <w:r w:rsidRPr="00BC4055">
        <w:rPr>
          <w:sz w:val="16"/>
          <w:szCs w:val="16"/>
        </w:rPr>
        <w:tab/>
        <w:t xml:space="preserve"> (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SABA or SCBA for entry and standby persons --------------------------------------------</w:t>
      </w:r>
      <w:r w:rsidRPr="00BC4055">
        <w:rPr>
          <w:sz w:val="16"/>
          <w:szCs w:val="16"/>
        </w:rPr>
        <w:tab/>
        <w:t xml:space="preserve"> ( ) </w:t>
      </w:r>
      <w:r w:rsidRPr="00BC4055">
        <w:rPr>
          <w:sz w:val="16"/>
          <w:szCs w:val="16"/>
        </w:rPr>
        <w:tab/>
        <w:t xml:space="preserve"> (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Protective Clothing -----------------------------------------------------------------------------</w:t>
      </w:r>
      <w:r w:rsidRPr="00BC4055">
        <w:rPr>
          <w:sz w:val="16"/>
          <w:szCs w:val="16"/>
        </w:rPr>
        <w:tab/>
        <w:t xml:space="preserve"> ( ) </w:t>
      </w:r>
      <w:r w:rsidRPr="00BC4055">
        <w:rPr>
          <w:sz w:val="16"/>
          <w:szCs w:val="16"/>
        </w:rPr>
        <w:tab/>
        <w:t xml:space="preserve"> ( ) </w:t>
      </w:r>
      <w:r w:rsidRPr="00BC4055">
        <w:rPr>
          <w:sz w:val="16"/>
          <w:szCs w:val="16"/>
        </w:rPr>
        <w:tab/>
        <w:t xml:space="preserve"> ( )</w:t>
      </w:r>
    </w:p>
    <w:p w:rsidR="00457CCC" w:rsidRPr="00BC4055" w:rsidRDefault="00457CCC" w:rsidP="00C832B2">
      <w:pPr>
        <w:jc w:val="both"/>
        <w:rPr>
          <w:sz w:val="16"/>
          <w:szCs w:val="16"/>
        </w:rPr>
      </w:pPr>
      <w:r w:rsidRPr="00BC4055">
        <w:rPr>
          <w:sz w:val="16"/>
          <w:szCs w:val="16"/>
        </w:rPr>
        <w:t>All electric equipment listed Class I, Division I, Group D and non-sparking tools  --</w:t>
      </w:r>
      <w:r w:rsidRPr="00BC4055">
        <w:rPr>
          <w:sz w:val="16"/>
          <w:szCs w:val="16"/>
        </w:rPr>
        <w:tab/>
        <w:t xml:space="preserve"> ( )</w:t>
      </w:r>
      <w:r w:rsidRPr="00BC4055">
        <w:rPr>
          <w:sz w:val="16"/>
          <w:szCs w:val="16"/>
        </w:rPr>
        <w:tab/>
        <w:t xml:space="preserve"> ( ) </w:t>
      </w:r>
      <w:r w:rsidRPr="00BC4055">
        <w:rPr>
          <w:sz w:val="16"/>
          <w:szCs w:val="16"/>
        </w:rPr>
        <w:tab/>
        <w:t xml:space="preserve"> ( )</w:t>
      </w:r>
    </w:p>
    <w:p w:rsidR="00457CCC" w:rsidRPr="00BC4055" w:rsidRDefault="00457CCC" w:rsidP="00C832B2">
      <w:pPr>
        <w:jc w:val="both"/>
        <w:rPr>
          <w:sz w:val="16"/>
          <w:szCs w:val="16"/>
        </w:rPr>
      </w:pPr>
    </w:p>
    <w:p w:rsidR="00457CCC" w:rsidRPr="00BC4055" w:rsidRDefault="00457CCC" w:rsidP="00C832B2">
      <w:pPr>
        <w:jc w:val="both"/>
        <w:rPr>
          <w:sz w:val="16"/>
          <w:szCs w:val="16"/>
        </w:rPr>
      </w:pPr>
      <w:r w:rsidRPr="00BC4055">
        <w:rPr>
          <w:sz w:val="16"/>
          <w:szCs w:val="16"/>
        </w:rPr>
        <w:t>10. Periodic atmospheric tests:</w:t>
      </w:r>
    </w:p>
    <w:p w:rsidR="00457CCC" w:rsidRPr="00BC4055" w:rsidRDefault="00457CCC" w:rsidP="00C832B2">
      <w:pPr>
        <w:jc w:val="both"/>
        <w:rPr>
          <w:sz w:val="16"/>
          <w:szCs w:val="16"/>
        </w:rPr>
      </w:pPr>
      <w:r w:rsidRPr="00BC4055">
        <w:rPr>
          <w:sz w:val="16"/>
          <w:szCs w:val="16"/>
        </w:rPr>
        <w:t>Oxygen ________</w:t>
      </w:r>
      <w:r w:rsidRPr="00BC4055">
        <w:rPr>
          <w:sz w:val="16"/>
          <w:szCs w:val="16"/>
        </w:rPr>
        <w:tab/>
        <w:t xml:space="preserve"> % Time ______ Oxygen ________   % Time _____</w:t>
      </w:r>
    </w:p>
    <w:p w:rsidR="00457CCC" w:rsidRPr="00BC4055" w:rsidRDefault="00457CCC" w:rsidP="00C832B2">
      <w:pPr>
        <w:jc w:val="both"/>
        <w:rPr>
          <w:sz w:val="16"/>
          <w:szCs w:val="16"/>
        </w:rPr>
      </w:pPr>
      <w:r w:rsidRPr="00BC4055">
        <w:rPr>
          <w:sz w:val="16"/>
          <w:szCs w:val="16"/>
        </w:rPr>
        <w:t>Oxygen ________</w:t>
      </w:r>
      <w:r w:rsidRPr="00BC4055">
        <w:rPr>
          <w:sz w:val="16"/>
          <w:szCs w:val="16"/>
        </w:rPr>
        <w:tab/>
        <w:t xml:space="preserve"> % Time ______ Oxygen ________   % Time _____</w:t>
      </w:r>
    </w:p>
    <w:p w:rsidR="00457CCC" w:rsidRPr="00BC4055" w:rsidRDefault="00457CCC" w:rsidP="00C832B2">
      <w:pPr>
        <w:jc w:val="both"/>
        <w:rPr>
          <w:sz w:val="16"/>
          <w:szCs w:val="16"/>
        </w:rPr>
      </w:pPr>
      <w:r w:rsidRPr="00BC4055">
        <w:rPr>
          <w:sz w:val="16"/>
          <w:szCs w:val="16"/>
        </w:rPr>
        <w:t>Explosive _______</w:t>
      </w:r>
      <w:r w:rsidRPr="00BC4055">
        <w:rPr>
          <w:sz w:val="16"/>
          <w:szCs w:val="16"/>
        </w:rPr>
        <w:tab/>
        <w:t xml:space="preserve"> % Time ______ Explosive _______ % Time _____</w:t>
      </w:r>
    </w:p>
    <w:p w:rsidR="00457CCC" w:rsidRPr="00BC4055" w:rsidRDefault="00457CCC" w:rsidP="00C832B2">
      <w:pPr>
        <w:jc w:val="both"/>
        <w:rPr>
          <w:sz w:val="16"/>
          <w:szCs w:val="16"/>
        </w:rPr>
      </w:pPr>
      <w:r w:rsidRPr="00BC4055">
        <w:rPr>
          <w:sz w:val="16"/>
          <w:szCs w:val="16"/>
        </w:rPr>
        <w:t>Explosive _______</w:t>
      </w:r>
      <w:r w:rsidRPr="00BC4055">
        <w:rPr>
          <w:sz w:val="16"/>
          <w:szCs w:val="16"/>
        </w:rPr>
        <w:tab/>
        <w:t xml:space="preserve"> % Time ______ Explosive _______ % Time _____</w:t>
      </w:r>
    </w:p>
    <w:p w:rsidR="00457CCC" w:rsidRPr="00BC4055" w:rsidRDefault="00457CCC" w:rsidP="00C832B2">
      <w:pPr>
        <w:jc w:val="both"/>
        <w:rPr>
          <w:sz w:val="16"/>
          <w:szCs w:val="16"/>
        </w:rPr>
      </w:pPr>
      <w:r w:rsidRPr="00BC4055">
        <w:rPr>
          <w:sz w:val="16"/>
          <w:szCs w:val="16"/>
        </w:rPr>
        <w:t xml:space="preserve">Toxic __________ </w:t>
      </w:r>
      <w:r w:rsidRPr="00BC4055">
        <w:rPr>
          <w:sz w:val="16"/>
          <w:szCs w:val="16"/>
        </w:rPr>
        <w:tab/>
        <w:t xml:space="preserve"> % Time ______ Toxic _________</w:t>
      </w:r>
      <w:r w:rsidR="00C832B2" w:rsidRPr="00BC4055">
        <w:rPr>
          <w:sz w:val="16"/>
          <w:szCs w:val="16"/>
        </w:rPr>
        <w:t>_ %</w:t>
      </w:r>
      <w:r w:rsidRPr="00BC4055">
        <w:rPr>
          <w:sz w:val="16"/>
          <w:szCs w:val="16"/>
        </w:rPr>
        <w:t xml:space="preserve"> Time _____</w:t>
      </w:r>
    </w:p>
    <w:p w:rsidR="00457CCC" w:rsidRPr="00BC4055" w:rsidRDefault="00457CCC" w:rsidP="00C832B2">
      <w:pPr>
        <w:jc w:val="both"/>
        <w:rPr>
          <w:sz w:val="16"/>
          <w:szCs w:val="16"/>
        </w:rPr>
      </w:pPr>
      <w:r w:rsidRPr="00BC4055">
        <w:rPr>
          <w:sz w:val="16"/>
          <w:szCs w:val="16"/>
        </w:rPr>
        <w:t xml:space="preserve">Toxic __________ </w:t>
      </w:r>
      <w:r w:rsidRPr="00BC4055">
        <w:rPr>
          <w:sz w:val="16"/>
          <w:szCs w:val="16"/>
        </w:rPr>
        <w:tab/>
        <w:t xml:space="preserve"> % Time ______ Toxic __________  % Time _____</w:t>
      </w:r>
    </w:p>
    <w:p w:rsidR="00457CCC" w:rsidRPr="00BC4055" w:rsidRDefault="00457CCC" w:rsidP="00C832B2">
      <w:pPr>
        <w:jc w:val="both"/>
        <w:rPr>
          <w:sz w:val="16"/>
          <w:szCs w:val="16"/>
        </w:rPr>
      </w:pPr>
    </w:p>
    <w:p w:rsidR="00457CCC" w:rsidRPr="00BC4055" w:rsidRDefault="00457CCC" w:rsidP="00C832B2">
      <w:pPr>
        <w:pStyle w:val="BodyText"/>
        <w:jc w:val="both"/>
        <w:rPr>
          <w:sz w:val="16"/>
          <w:szCs w:val="16"/>
        </w:rPr>
      </w:pPr>
      <w:r w:rsidRPr="00BC4055">
        <w:rPr>
          <w:sz w:val="16"/>
          <w:szCs w:val="16"/>
        </w:rPr>
        <w:t xml:space="preserve">We have reviewed the work authorized by this permit and the information contained herein. Written instructions and safety procedures have </w:t>
      </w:r>
    </w:p>
    <w:p w:rsidR="00457CCC" w:rsidRPr="00BC4055" w:rsidRDefault="00457CCC" w:rsidP="00C832B2">
      <w:pPr>
        <w:pStyle w:val="BodyText"/>
        <w:jc w:val="both"/>
        <w:rPr>
          <w:sz w:val="16"/>
          <w:szCs w:val="16"/>
        </w:rPr>
      </w:pPr>
      <w:r w:rsidRPr="00BC4055">
        <w:rPr>
          <w:sz w:val="16"/>
          <w:szCs w:val="16"/>
        </w:rPr>
        <w:t>been received and are understood. Entry cannot be approved if any squares are marked in the “No” column. This permit is not valid unless all appropriate items are completed.</w:t>
      </w:r>
    </w:p>
    <w:p w:rsidR="00457CCC" w:rsidRPr="00BC4055" w:rsidRDefault="00457CCC" w:rsidP="00C832B2">
      <w:pPr>
        <w:pStyle w:val="BodyText"/>
        <w:jc w:val="both"/>
        <w:rPr>
          <w:sz w:val="16"/>
          <w:szCs w:val="16"/>
        </w:rPr>
      </w:pPr>
    </w:p>
    <w:p w:rsidR="00457CCC" w:rsidRPr="00BC4055" w:rsidRDefault="00457CCC" w:rsidP="00C832B2">
      <w:pPr>
        <w:spacing w:line="360" w:lineRule="auto"/>
        <w:jc w:val="both"/>
        <w:rPr>
          <w:sz w:val="16"/>
          <w:szCs w:val="16"/>
        </w:rPr>
      </w:pPr>
      <w:r w:rsidRPr="00BC4055">
        <w:rPr>
          <w:sz w:val="16"/>
          <w:szCs w:val="16"/>
        </w:rPr>
        <w:t>Permit Prepared By: (Supervisor) _______________________________</w:t>
      </w:r>
      <w:r w:rsidRPr="00BC4055">
        <w:rPr>
          <w:sz w:val="16"/>
          <w:szCs w:val="16"/>
        </w:rPr>
        <w:tab/>
        <w:t>__________________________________________</w:t>
      </w:r>
    </w:p>
    <w:p w:rsidR="00457CCC" w:rsidRPr="00BC4055" w:rsidRDefault="00457CCC" w:rsidP="00C832B2">
      <w:pPr>
        <w:spacing w:line="360" w:lineRule="auto"/>
        <w:jc w:val="both"/>
        <w:rPr>
          <w:sz w:val="16"/>
          <w:szCs w:val="16"/>
        </w:rPr>
      </w:pPr>
      <w:r w:rsidRPr="00BC4055">
        <w:rPr>
          <w:sz w:val="16"/>
          <w:szCs w:val="16"/>
        </w:rPr>
        <w:t>Approved By: (Unit Supervisor) ________________________________</w:t>
      </w:r>
      <w:r w:rsidRPr="00BC4055">
        <w:rPr>
          <w:sz w:val="16"/>
          <w:szCs w:val="16"/>
        </w:rPr>
        <w:tab/>
        <w:t>__________________________________________</w:t>
      </w:r>
    </w:p>
    <w:p w:rsidR="00457CCC" w:rsidRPr="00BC4055" w:rsidRDefault="00457CCC" w:rsidP="00C832B2">
      <w:pPr>
        <w:jc w:val="both"/>
        <w:rPr>
          <w:sz w:val="16"/>
          <w:szCs w:val="16"/>
        </w:rPr>
      </w:pPr>
      <w:r w:rsidRPr="00BC4055">
        <w:rPr>
          <w:sz w:val="16"/>
          <w:szCs w:val="16"/>
        </w:rPr>
        <w:t>Reviewed By: (Operations Personnel) ____________________________</w:t>
      </w:r>
      <w:r w:rsidRPr="00BC4055">
        <w:rPr>
          <w:sz w:val="16"/>
          <w:szCs w:val="16"/>
        </w:rPr>
        <w:tab/>
        <w:t>__________________________________________</w:t>
      </w:r>
    </w:p>
    <w:p w:rsidR="00457CCC" w:rsidRPr="00BC4055" w:rsidRDefault="00457CCC" w:rsidP="00C832B2">
      <w:pPr>
        <w:ind w:left="2160" w:firstLine="720"/>
        <w:jc w:val="both"/>
        <w:rPr>
          <w:sz w:val="16"/>
          <w:szCs w:val="16"/>
        </w:rPr>
      </w:pPr>
      <w:r w:rsidRPr="00BC4055">
        <w:rPr>
          <w:sz w:val="16"/>
          <w:szCs w:val="16"/>
        </w:rPr>
        <w:t>(printed name)</w:t>
      </w:r>
      <w:r w:rsidRPr="00BC4055">
        <w:rPr>
          <w:sz w:val="16"/>
          <w:szCs w:val="16"/>
        </w:rPr>
        <w:tab/>
      </w:r>
      <w:r w:rsidRPr="00BC4055">
        <w:rPr>
          <w:sz w:val="16"/>
          <w:szCs w:val="16"/>
        </w:rPr>
        <w:tab/>
      </w:r>
      <w:r w:rsidRPr="00BC4055">
        <w:rPr>
          <w:sz w:val="16"/>
          <w:szCs w:val="16"/>
        </w:rPr>
        <w:tab/>
      </w:r>
      <w:r w:rsidRPr="00BC4055">
        <w:rPr>
          <w:sz w:val="16"/>
          <w:szCs w:val="16"/>
        </w:rPr>
        <w:tab/>
        <w:t>(signature)</w:t>
      </w:r>
    </w:p>
    <w:p w:rsidR="00457CCC" w:rsidRPr="00BC4055" w:rsidRDefault="00457CCC" w:rsidP="00C832B2">
      <w:pPr>
        <w:ind w:left="720" w:firstLine="720"/>
        <w:jc w:val="both"/>
        <w:rPr>
          <w:sz w:val="16"/>
          <w:szCs w:val="16"/>
        </w:rPr>
      </w:pPr>
    </w:p>
    <w:p w:rsidR="00457CCC" w:rsidRPr="00BC4055" w:rsidRDefault="00457CCC" w:rsidP="00C832B2">
      <w:pPr>
        <w:ind w:left="720" w:firstLine="720"/>
        <w:jc w:val="both"/>
        <w:rPr>
          <w:sz w:val="16"/>
          <w:szCs w:val="16"/>
        </w:rPr>
      </w:pPr>
    </w:p>
    <w:p w:rsidR="00457CCC" w:rsidRPr="00BC4055" w:rsidRDefault="00457CCC" w:rsidP="00C832B2">
      <w:pPr>
        <w:jc w:val="both"/>
        <w:rPr>
          <w:sz w:val="16"/>
          <w:szCs w:val="16"/>
        </w:rPr>
      </w:pPr>
      <w:r w:rsidRPr="00BC4055">
        <w:rPr>
          <w:sz w:val="16"/>
          <w:szCs w:val="16"/>
        </w:rPr>
        <w:t>This permit</w:t>
      </w:r>
      <w:r w:rsidR="00C832B2" w:rsidRPr="00BC4055">
        <w:rPr>
          <w:sz w:val="16"/>
          <w:szCs w:val="16"/>
        </w:rPr>
        <w:t xml:space="preserve"> is</w:t>
      </w:r>
      <w:r w:rsidRPr="00BC4055">
        <w:rPr>
          <w:sz w:val="16"/>
          <w:szCs w:val="16"/>
        </w:rPr>
        <w:t xml:space="preserve"> to be kept at job site. Return job site copy to Safety Office following job completion.</w:t>
      </w:r>
    </w:p>
    <w:p w:rsidR="00457CCC" w:rsidRPr="00BC4055" w:rsidRDefault="00457CCC" w:rsidP="00C832B2">
      <w:pPr>
        <w:jc w:val="both"/>
        <w:rPr>
          <w:sz w:val="16"/>
          <w:szCs w:val="16"/>
        </w:rPr>
      </w:pPr>
    </w:p>
    <w:p w:rsidR="00457CCC" w:rsidRDefault="00457CCC" w:rsidP="00C832B2">
      <w:pPr>
        <w:jc w:val="both"/>
        <w:rPr>
          <w:sz w:val="16"/>
        </w:rPr>
      </w:pPr>
    </w:p>
    <w:p w:rsidR="00457CCC" w:rsidRDefault="00457CCC" w:rsidP="00C832B2">
      <w:pPr>
        <w:jc w:val="both"/>
        <w:rPr>
          <w:sz w:val="16"/>
        </w:rPr>
      </w:pPr>
    </w:p>
    <w:p w:rsidR="00457CCC" w:rsidRDefault="00457CCC" w:rsidP="00C832B2">
      <w:pPr>
        <w:jc w:val="both"/>
        <w:rPr>
          <w:sz w:val="16"/>
        </w:rPr>
      </w:pPr>
    </w:p>
    <w:p w:rsidR="00457CCC" w:rsidRDefault="00457CCC" w:rsidP="00C832B2">
      <w:pPr>
        <w:jc w:val="both"/>
        <w:rPr>
          <w:sz w:val="16"/>
        </w:rPr>
      </w:pPr>
    </w:p>
    <w:p w:rsidR="00457CCC" w:rsidRDefault="00457CCC" w:rsidP="00C832B2">
      <w:pPr>
        <w:jc w:val="both"/>
        <w:rPr>
          <w:sz w:val="16"/>
        </w:rPr>
      </w:pPr>
    </w:p>
    <w:p w:rsidR="00457CCC" w:rsidRDefault="00457CCC" w:rsidP="00C832B2">
      <w:pPr>
        <w:pStyle w:val="Heading2"/>
        <w:jc w:val="both"/>
        <w:rPr>
          <w:sz w:val="18"/>
        </w:rPr>
      </w:pPr>
      <w:r>
        <w:rPr>
          <w:sz w:val="18"/>
        </w:rPr>
        <w:t>SAMPLE CONFINED SPACE ENTRY PERMIT</w:t>
      </w:r>
    </w:p>
    <w:p w:rsidR="00457CCC" w:rsidRDefault="00457CCC" w:rsidP="00C832B2">
      <w:pPr>
        <w:autoSpaceDE w:val="0"/>
        <w:autoSpaceDN w:val="0"/>
        <w:adjustRightInd w:val="0"/>
        <w:jc w:val="both"/>
        <w:rPr>
          <w:b/>
          <w:bCs/>
          <w:color w:val="000000"/>
          <w:sz w:val="18"/>
          <w:szCs w:val="15"/>
        </w:rPr>
      </w:pPr>
    </w:p>
    <w:p w:rsidR="00457CCC" w:rsidRDefault="00457CCC" w:rsidP="00C832B2">
      <w:pPr>
        <w:pStyle w:val="Heading4"/>
        <w:jc w:val="both"/>
      </w:pPr>
      <w:r>
        <w:t>PERMIT VALID FOR 8 HOURS ONLY. ALL COPIES OF PERMIT WILL REMAIN AT JOB SITE UNTIL JOB IS COMPLETED</w:t>
      </w:r>
    </w:p>
    <w:p w:rsidR="00457CCC" w:rsidRDefault="00457CCC" w:rsidP="00C832B2">
      <w:pPr>
        <w:autoSpaceDE w:val="0"/>
        <w:autoSpaceDN w:val="0"/>
        <w:adjustRightInd w:val="0"/>
        <w:jc w:val="both"/>
        <w:rPr>
          <w:b/>
          <w:bCs/>
          <w:color w:val="000000"/>
          <w:sz w:val="16"/>
          <w:szCs w:val="15"/>
        </w:rPr>
      </w:pPr>
    </w:p>
    <w:p w:rsidR="00457CCC" w:rsidRDefault="00457CCC" w:rsidP="00C832B2">
      <w:pPr>
        <w:autoSpaceDE w:val="0"/>
        <w:autoSpaceDN w:val="0"/>
        <w:adjustRightInd w:val="0"/>
        <w:jc w:val="both"/>
        <w:rPr>
          <w:color w:val="000000"/>
          <w:sz w:val="16"/>
          <w:szCs w:val="15"/>
        </w:rPr>
      </w:pPr>
      <w:r>
        <w:rPr>
          <w:color w:val="000000"/>
          <w:sz w:val="16"/>
          <w:szCs w:val="15"/>
        </w:rPr>
        <w:lastRenderedPageBreak/>
        <w:t>Date: ____________</w:t>
      </w:r>
      <w:r>
        <w:rPr>
          <w:color w:val="000000"/>
          <w:sz w:val="16"/>
          <w:szCs w:val="15"/>
        </w:rPr>
        <w:tab/>
        <w:t xml:space="preserve"> Site Location and Description: ______________________________________________________________________________</w:t>
      </w:r>
    </w:p>
    <w:p w:rsidR="00457CCC" w:rsidRDefault="00457CCC" w:rsidP="00C832B2">
      <w:pPr>
        <w:autoSpaceDE w:val="0"/>
        <w:autoSpaceDN w:val="0"/>
        <w:adjustRightInd w:val="0"/>
        <w:jc w:val="both"/>
        <w:rPr>
          <w:color w:val="000000"/>
          <w:sz w:val="16"/>
          <w:szCs w:val="15"/>
        </w:rPr>
      </w:pPr>
      <w:r>
        <w:rPr>
          <w:color w:val="000000"/>
          <w:sz w:val="16"/>
          <w:szCs w:val="15"/>
        </w:rPr>
        <w:t>Purpose Of Entry: ____________________________________________________________________________________________________________</w:t>
      </w:r>
    </w:p>
    <w:p w:rsidR="00457CCC" w:rsidRDefault="00457CCC" w:rsidP="00C832B2">
      <w:pPr>
        <w:autoSpaceDE w:val="0"/>
        <w:autoSpaceDN w:val="0"/>
        <w:adjustRightInd w:val="0"/>
        <w:jc w:val="both"/>
        <w:rPr>
          <w:color w:val="000000"/>
          <w:sz w:val="16"/>
          <w:szCs w:val="15"/>
        </w:rPr>
      </w:pPr>
      <w:r>
        <w:rPr>
          <w:color w:val="000000"/>
          <w:sz w:val="16"/>
          <w:szCs w:val="15"/>
        </w:rPr>
        <w:t xml:space="preserve">Supervisor(s) in charge of crews </w:t>
      </w:r>
      <w:r>
        <w:rPr>
          <w:color w:val="000000"/>
          <w:sz w:val="16"/>
          <w:szCs w:val="15"/>
        </w:rPr>
        <w:tab/>
      </w:r>
      <w:r>
        <w:rPr>
          <w:color w:val="000000"/>
          <w:sz w:val="16"/>
          <w:szCs w:val="15"/>
        </w:rPr>
        <w:tab/>
      </w:r>
      <w:r>
        <w:rPr>
          <w:color w:val="000000"/>
          <w:sz w:val="16"/>
          <w:szCs w:val="15"/>
        </w:rPr>
        <w:tab/>
      </w:r>
      <w:r>
        <w:rPr>
          <w:color w:val="000000"/>
          <w:sz w:val="16"/>
          <w:szCs w:val="15"/>
        </w:rPr>
        <w:tab/>
      </w:r>
      <w:r>
        <w:rPr>
          <w:color w:val="000000"/>
          <w:sz w:val="16"/>
          <w:szCs w:val="15"/>
        </w:rPr>
        <w:tab/>
      </w:r>
      <w:r>
        <w:rPr>
          <w:color w:val="000000"/>
          <w:sz w:val="16"/>
          <w:szCs w:val="15"/>
        </w:rPr>
        <w:tab/>
        <w:t>Type of Crew Phone #</w:t>
      </w:r>
    </w:p>
    <w:p w:rsidR="00457CCC" w:rsidRDefault="00457CCC" w:rsidP="00C832B2">
      <w:pPr>
        <w:autoSpaceDE w:val="0"/>
        <w:autoSpaceDN w:val="0"/>
        <w:adjustRightInd w:val="0"/>
        <w:jc w:val="both"/>
        <w:rPr>
          <w:color w:val="000000"/>
          <w:sz w:val="16"/>
          <w:szCs w:val="15"/>
        </w:rPr>
      </w:pPr>
      <w:r>
        <w:rPr>
          <w:color w:val="000000"/>
          <w:sz w:val="16"/>
          <w:szCs w:val="15"/>
        </w:rPr>
        <w:t>___________________________________________________________________________________________________________________________</w:t>
      </w:r>
    </w:p>
    <w:p w:rsidR="00457CCC" w:rsidRDefault="00457CCC" w:rsidP="00C832B2">
      <w:pPr>
        <w:autoSpaceDE w:val="0"/>
        <w:autoSpaceDN w:val="0"/>
        <w:adjustRightInd w:val="0"/>
        <w:jc w:val="both"/>
        <w:rPr>
          <w:color w:val="000000"/>
          <w:sz w:val="16"/>
          <w:szCs w:val="15"/>
        </w:rPr>
      </w:pPr>
      <w:r>
        <w:rPr>
          <w:color w:val="000000"/>
          <w:sz w:val="16"/>
          <w:szCs w:val="15"/>
        </w:rPr>
        <w:t>Communication Procedures:  ___________________________________________________________________________________________________</w:t>
      </w:r>
    </w:p>
    <w:p w:rsidR="00457CCC" w:rsidRDefault="00457CCC" w:rsidP="00C832B2">
      <w:pPr>
        <w:autoSpaceDE w:val="0"/>
        <w:autoSpaceDN w:val="0"/>
        <w:adjustRightInd w:val="0"/>
        <w:jc w:val="both"/>
        <w:rPr>
          <w:rFonts w:ascii="Arial" w:hAnsi="Arial" w:cs="Arial"/>
          <w:color w:val="000000"/>
          <w:sz w:val="16"/>
          <w:szCs w:val="15"/>
        </w:rPr>
      </w:pPr>
      <w:r>
        <w:rPr>
          <w:color w:val="000000"/>
          <w:sz w:val="16"/>
          <w:szCs w:val="15"/>
        </w:rPr>
        <w:t xml:space="preserve">Rescue Procedures  (Phone Numbers </w:t>
      </w:r>
      <w:proofErr w:type="gramStart"/>
      <w:r>
        <w:rPr>
          <w:color w:val="000000"/>
          <w:sz w:val="16"/>
          <w:szCs w:val="15"/>
        </w:rPr>
        <w:t>At</w:t>
      </w:r>
      <w:proofErr w:type="gramEnd"/>
      <w:r>
        <w:rPr>
          <w:color w:val="000000"/>
          <w:sz w:val="16"/>
          <w:szCs w:val="15"/>
        </w:rPr>
        <w:t xml:space="preserve"> Bottom) ___________________________________________________________________________________</w:t>
      </w:r>
      <w:r>
        <w:rPr>
          <w:b/>
          <w:bCs/>
          <w:color w:val="000000"/>
          <w:sz w:val="16"/>
          <w:szCs w:val="15"/>
        </w:rPr>
        <w:t xml:space="preserve"> </w:t>
      </w:r>
      <w:r>
        <w:rPr>
          <w:rFonts w:ascii="Arial" w:hAnsi="Arial" w:cs="Arial"/>
          <w:color w:val="000000"/>
          <w:sz w:val="16"/>
          <w:szCs w:val="15"/>
        </w:rPr>
        <w:t xml:space="preserve"> </w:t>
      </w:r>
    </w:p>
    <w:p w:rsidR="00457CCC" w:rsidRDefault="00457CCC" w:rsidP="00C832B2">
      <w:pPr>
        <w:autoSpaceDE w:val="0"/>
        <w:autoSpaceDN w:val="0"/>
        <w:adjustRightInd w:val="0"/>
        <w:jc w:val="both"/>
        <w:rPr>
          <w:rFonts w:ascii="Arial" w:hAnsi="Arial" w:cs="Arial"/>
          <w:color w:val="000000"/>
          <w:sz w:val="15"/>
          <w:szCs w:val="15"/>
        </w:rPr>
      </w:pPr>
      <w:r>
        <w:rPr>
          <w:rFonts w:ascii="Arial" w:hAnsi="Arial" w:cs="Arial"/>
          <w:color w:val="000000"/>
          <w:sz w:val="16"/>
          <w:szCs w:val="15"/>
        </w:rPr>
        <w:t>______________________________________________________________________________________________________________</w:t>
      </w:r>
    </w:p>
    <w:p w:rsidR="00457CCC" w:rsidRDefault="00457CCC" w:rsidP="00C832B2">
      <w:pPr>
        <w:autoSpaceDE w:val="0"/>
        <w:autoSpaceDN w:val="0"/>
        <w:adjustRightInd w:val="0"/>
        <w:jc w:val="both"/>
        <w:rPr>
          <w:rFonts w:ascii="Arial" w:hAnsi="Arial" w:cs="Arial"/>
          <w:color w:val="000000"/>
          <w:sz w:val="15"/>
          <w:szCs w:val="15"/>
        </w:rPr>
      </w:pPr>
      <w:r>
        <w:rPr>
          <w:rFonts w:ascii="Arial" w:hAnsi="Arial" w:cs="Arial"/>
          <w:b/>
          <w:bCs/>
          <w:color w:val="000000"/>
          <w:sz w:val="15"/>
          <w:szCs w:val="15"/>
        </w:rPr>
        <w:t>BOLD DENOTES MINIMUN REQUIREMENTS TO BE COMPLETED AND REVIEWED PRIOR TO ENTRY</w:t>
      </w:r>
    </w:p>
    <w:p w:rsidR="00457CCC" w:rsidRDefault="00457CCC" w:rsidP="00C832B2">
      <w:pPr>
        <w:autoSpaceDE w:val="0"/>
        <w:autoSpaceDN w:val="0"/>
        <w:adjustRightInd w:val="0"/>
        <w:jc w:val="both"/>
        <w:rPr>
          <w:rFonts w:ascii="Arial" w:hAnsi="Arial" w:cs="Arial"/>
          <w:color w:val="000000"/>
          <w:sz w:val="15"/>
          <w:szCs w:val="15"/>
        </w:rPr>
      </w:pP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REQUIREMENTS COMPLETED</w:t>
      </w:r>
      <w:r>
        <w:rPr>
          <w:rFonts w:ascii="Arial" w:hAnsi="Arial" w:cs="Arial"/>
          <w:color w:val="000000"/>
          <w:sz w:val="16"/>
          <w:szCs w:val="15"/>
        </w:rPr>
        <w:tab/>
      </w:r>
      <w:r>
        <w:rPr>
          <w:rFonts w:ascii="Arial" w:hAnsi="Arial" w:cs="Arial"/>
          <w:color w:val="000000"/>
          <w:sz w:val="16"/>
          <w:szCs w:val="15"/>
        </w:rPr>
        <w:tab/>
        <w:t>DATE</w:t>
      </w:r>
      <w:r>
        <w:rPr>
          <w:rFonts w:ascii="Arial" w:hAnsi="Arial" w:cs="Arial"/>
          <w:color w:val="000000"/>
          <w:sz w:val="16"/>
          <w:szCs w:val="15"/>
        </w:rPr>
        <w:tab/>
      </w:r>
      <w:r>
        <w:rPr>
          <w:rFonts w:ascii="Arial" w:hAnsi="Arial" w:cs="Arial"/>
          <w:color w:val="000000"/>
          <w:sz w:val="16"/>
          <w:szCs w:val="15"/>
        </w:rPr>
        <w:tab/>
        <w:t>TIME</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Lock Out/De-energizer/Try-out</w:t>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Line(s) Broken-Capped-Blanked</w:t>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Purge-Flush and Vent</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Ventilation</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Secure Area (Post and Flag)</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Breathing Apparatus</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Resuscitator – Inhalator</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Standby Safety Personnel</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Full Body Harness w/”D” ring</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Emergency Escape Retrieval Equipment</w:t>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Lifelines</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Fire Extinguishers</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Lightning (Explosive Proof)</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Protective Clothing</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Respirator(s) (Air Purifying)</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Burning and Welding Permit</w:t>
      </w:r>
      <w:r>
        <w:rPr>
          <w:rFonts w:ascii="Arial" w:hAnsi="Arial" w:cs="Arial"/>
          <w:color w:val="000000"/>
          <w:sz w:val="16"/>
          <w:szCs w:val="15"/>
        </w:rPr>
        <w:tab/>
      </w:r>
      <w:r>
        <w:rPr>
          <w:rFonts w:ascii="Arial" w:hAnsi="Arial" w:cs="Arial"/>
          <w:color w:val="000000"/>
          <w:sz w:val="16"/>
          <w:szCs w:val="15"/>
        </w:rPr>
        <w:tab/>
      </w:r>
      <w:r>
        <w:rPr>
          <w:rFonts w:ascii="Arial" w:hAnsi="Arial" w:cs="Arial"/>
          <w:color w:val="000000"/>
          <w:sz w:val="16"/>
          <w:szCs w:val="15"/>
        </w:rPr>
        <w:tab/>
        <w:t>_______</w:t>
      </w:r>
      <w:r>
        <w:rPr>
          <w:rFonts w:ascii="Arial" w:hAnsi="Arial" w:cs="Arial"/>
          <w:color w:val="000000"/>
          <w:sz w:val="16"/>
          <w:szCs w:val="15"/>
        </w:rPr>
        <w:tab/>
      </w:r>
      <w:r>
        <w:rPr>
          <w:rFonts w:ascii="Arial" w:hAnsi="Arial" w:cs="Arial"/>
          <w:color w:val="000000"/>
          <w:sz w:val="16"/>
          <w:szCs w:val="15"/>
        </w:rPr>
        <w:tab/>
        <w:t>_______</w:t>
      </w:r>
    </w:p>
    <w:p w:rsidR="00457CCC" w:rsidRDefault="00457CCC" w:rsidP="00C832B2">
      <w:pPr>
        <w:autoSpaceDE w:val="0"/>
        <w:autoSpaceDN w:val="0"/>
        <w:adjustRightInd w:val="0"/>
        <w:jc w:val="both"/>
        <w:rPr>
          <w:rFonts w:ascii="Arial" w:hAnsi="Arial" w:cs="Arial"/>
          <w:color w:val="000000"/>
          <w:sz w:val="16"/>
          <w:szCs w:val="15"/>
        </w:rPr>
      </w:pPr>
      <w:r>
        <w:rPr>
          <w:rFonts w:ascii="Arial" w:hAnsi="Arial" w:cs="Arial"/>
          <w:color w:val="000000"/>
          <w:sz w:val="16"/>
          <w:szCs w:val="15"/>
        </w:rPr>
        <w:t>Note: Items that do not apply enter N/A in the blank.</w:t>
      </w:r>
    </w:p>
    <w:p w:rsidR="00457CCC" w:rsidRDefault="00457CCC" w:rsidP="00C832B2">
      <w:pPr>
        <w:autoSpaceDE w:val="0"/>
        <w:autoSpaceDN w:val="0"/>
        <w:adjustRightInd w:val="0"/>
        <w:jc w:val="both"/>
        <w:rPr>
          <w:rFonts w:ascii="Arial" w:hAnsi="Arial" w:cs="Arial"/>
          <w:color w:val="000000"/>
          <w:sz w:val="16"/>
          <w:szCs w:val="15"/>
        </w:rPr>
      </w:pPr>
    </w:p>
    <w:p w:rsidR="00457CCC" w:rsidRDefault="00457CCC" w:rsidP="00C832B2">
      <w:pPr>
        <w:autoSpaceDE w:val="0"/>
        <w:autoSpaceDN w:val="0"/>
        <w:adjustRightInd w:val="0"/>
        <w:jc w:val="both"/>
        <w:rPr>
          <w:rFonts w:ascii="Arial" w:hAnsi="Arial" w:cs="Arial"/>
          <w:color w:val="000000"/>
          <w:sz w:val="15"/>
          <w:szCs w:val="15"/>
        </w:rPr>
      </w:pPr>
      <w:r>
        <w:rPr>
          <w:rFonts w:ascii="Arial" w:hAnsi="Arial" w:cs="Arial"/>
          <w:color w:val="000000"/>
          <w:sz w:val="15"/>
          <w:szCs w:val="15"/>
        </w:rPr>
        <w:t>**RECORD CONTINUOUS MONITORING RESULTS EVERY 2 HOURS</w:t>
      </w:r>
    </w:p>
    <w:p w:rsidR="00457CCC" w:rsidRDefault="00457CCC" w:rsidP="00C832B2">
      <w:pPr>
        <w:autoSpaceDE w:val="0"/>
        <w:autoSpaceDN w:val="0"/>
        <w:adjustRightInd w:val="0"/>
        <w:jc w:val="both"/>
        <w:rPr>
          <w:rFonts w:ascii="Arial" w:hAnsi="Arial" w:cs="Arial"/>
          <w:color w:val="000000"/>
          <w:sz w:val="15"/>
          <w:szCs w:val="15"/>
        </w:rPr>
      </w:pPr>
    </w:p>
    <w:p w:rsidR="00457CCC" w:rsidRDefault="00457CCC" w:rsidP="00C832B2">
      <w:pPr>
        <w:tabs>
          <w:tab w:val="left" w:pos="2430"/>
        </w:tabs>
        <w:autoSpaceDE w:val="0"/>
        <w:autoSpaceDN w:val="0"/>
        <w:adjustRightInd w:val="0"/>
        <w:jc w:val="both"/>
        <w:rPr>
          <w:rFonts w:ascii="Arial" w:hAnsi="Arial" w:cs="Arial"/>
          <w:color w:val="000000"/>
          <w:sz w:val="15"/>
          <w:szCs w:val="15"/>
        </w:rPr>
      </w:pPr>
      <w:r>
        <w:rPr>
          <w:rFonts w:ascii="Arial" w:hAnsi="Arial" w:cs="Arial"/>
          <w:color w:val="000000"/>
          <w:sz w:val="15"/>
          <w:szCs w:val="15"/>
        </w:rPr>
        <w:t>CONTINUOUS MONITORING**</w:t>
      </w:r>
      <w:r>
        <w:rPr>
          <w:rFonts w:ascii="Arial" w:hAnsi="Arial" w:cs="Arial"/>
          <w:color w:val="000000"/>
          <w:sz w:val="15"/>
          <w:szCs w:val="15"/>
        </w:rPr>
        <w:tab/>
        <w:t>Permissible</w:t>
      </w:r>
      <w:r>
        <w:rPr>
          <w:rFonts w:ascii="Arial" w:hAnsi="Arial" w:cs="Arial"/>
          <w:color w:val="000000"/>
          <w:sz w:val="15"/>
          <w:szCs w:val="15"/>
        </w:rPr>
        <w:tab/>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TEST(S) TO BE TAKEN</w:t>
      </w:r>
      <w:r>
        <w:rPr>
          <w:color w:val="000000"/>
          <w:sz w:val="16"/>
          <w:szCs w:val="15"/>
        </w:rPr>
        <w:tab/>
        <w:t xml:space="preserve"> Entry Level</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PERCENT OF OXYGEN</w:t>
      </w:r>
      <w:r>
        <w:rPr>
          <w:color w:val="000000"/>
          <w:sz w:val="16"/>
          <w:szCs w:val="15"/>
        </w:rPr>
        <w:tab/>
        <w:t xml:space="preserve"> 19.5% to 23.5%</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LOWER FLAMMABLE LIMIT</w:t>
      </w:r>
      <w:r>
        <w:rPr>
          <w:color w:val="000000"/>
          <w:sz w:val="16"/>
          <w:szCs w:val="15"/>
        </w:rPr>
        <w:tab/>
        <w:t xml:space="preserve"> Under 10%</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 xml:space="preserve">CARBON MONOXIDE </w:t>
      </w:r>
      <w:r>
        <w:rPr>
          <w:color w:val="000000"/>
          <w:sz w:val="16"/>
          <w:szCs w:val="15"/>
        </w:rPr>
        <w:tab/>
        <w:t>+35 PPM</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 xml:space="preserve">Aromatic Hydrocarbon </w:t>
      </w:r>
      <w:r>
        <w:rPr>
          <w:color w:val="000000"/>
          <w:sz w:val="16"/>
          <w:szCs w:val="15"/>
        </w:rPr>
        <w:tab/>
        <w:t>+ 1 PPM * 5PPM</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 xml:space="preserve">Hydrogen Cyanide </w:t>
      </w:r>
      <w:r>
        <w:rPr>
          <w:color w:val="000000"/>
          <w:sz w:val="16"/>
          <w:szCs w:val="15"/>
        </w:rPr>
        <w:tab/>
        <w:t>(Skin) * 4PPM</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Hydrogen Sulfide</w:t>
      </w:r>
      <w:r>
        <w:rPr>
          <w:color w:val="000000"/>
          <w:sz w:val="16"/>
          <w:szCs w:val="15"/>
        </w:rPr>
        <w:tab/>
        <w:t>+10 PPM *15PPM</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Sulfur Dioxide</w:t>
      </w:r>
      <w:r>
        <w:rPr>
          <w:color w:val="000000"/>
          <w:sz w:val="16"/>
          <w:szCs w:val="15"/>
        </w:rPr>
        <w:tab/>
        <w:t xml:space="preserve"> + 2 PPM * 5PPM</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r>
        <w:rPr>
          <w:color w:val="000000"/>
          <w:sz w:val="16"/>
          <w:szCs w:val="15"/>
        </w:rPr>
        <w:t xml:space="preserve">Ammonia </w:t>
      </w:r>
      <w:r>
        <w:rPr>
          <w:color w:val="000000"/>
          <w:sz w:val="16"/>
          <w:szCs w:val="15"/>
        </w:rPr>
        <w:tab/>
        <w:t>*35PPM</w:t>
      </w:r>
      <w:r>
        <w:rPr>
          <w:color w:val="000000"/>
          <w:sz w:val="16"/>
          <w:szCs w:val="15"/>
        </w:rPr>
        <w:tab/>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r>
        <w:rPr>
          <w:color w:val="000000"/>
          <w:sz w:val="16"/>
          <w:szCs w:val="15"/>
        </w:rPr>
        <w:tab/>
        <w:t>____</w:t>
      </w:r>
    </w:p>
    <w:p w:rsidR="00457CCC" w:rsidRDefault="00457CCC" w:rsidP="00C832B2">
      <w:pPr>
        <w:tabs>
          <w:tab w:val="left" w:pos="2340"/>
        </w:tabs>
        <w:autoSpaceDE w:val="0"/>
        <w:autoSpaceDN w:val="0"/>
        <w:adjustRightInd w:val="0"/>
        <w:jc w:val="both"/>
        <w:rPr>
          <w:color w:val="000000"/>
          <w:sz w:val="16"/>
          <w:szCs w:val="15"/>
        </w:rPr>
      </w:pPr>
    </w:p>
    <w:p w:rsidR="00457CCC" w:rsidRDefault="00457CCC" w:rsidP="00C832B2">
      <w:pPr>
        <w:autoSpaceDE w:val="0"/>
        <w:autoSpaceDN w:val="0"/>
        <w:adjustRightInd w:val="0"/>
        <w:jc w:val="both"/>
        <w:rPr>
          <w:color w:val="000000"/>
          <w:sz w:val="16"/>
          <w:szCs w:val="15"/>
        </w:rPr>
      </w:pPr>
      <w:r>
        <w:rPr>
          <w:color w:val="000000"/>
          <w:sz w:val="16"/>
          <w:szCs w:val="15"/>
        </w:rPr>
        <w:t>See Appendix D-2 in 1910.146 for prior table layout. (Page 313 of green book)</w:t>
      </w:r>
    </w:p>
    <w:p w:rsidR="00457CCC" w:rsidRDefault="00457CCC" w:rsidP="00C832B2">
      <w:pPr>
        <w:autoSpaceDE w:val="0"/>
        <w:autoSpaceDN w:val="0"/>
        <w:adjustRightInd w:val="0"/>
        <w:jc w:val="both"/>
        <w:rPr>
          <w:color w:val="000000"/>
          <w:sz w:val="16"/>
          <w:szCs w:val="15"/>
        </w:rPr>
      </w:pPr>
    </w:p>
    <w:p w:rsidR="00457CCC" w:rsidRDefault="00457CCC" w:rsidP="00C832B2">
      <w:pPr>
        <w:autoSpaceDE w:val="0"/>
        <w:autoSpaceDN w:val="0"/>
        <w:adjustRightInd w:val="0"/>
        <w:jc w:val="both"/>
        <w:rPr>
          <w:color w:val="000000"/>
          <w:sz w:val="16"/>
          <w:szCs w:val="15"/>
        </w:rPr>
      </w:pPr>
      <w:r>
        <w:rPr>
          <w:color w:val="000000"/>
          <w:sz w:val="16"/>
          <w:szCs w:val="15"/>
        </w:rPr>
        <w:t>*Short-term exposure limit: Employee can work in the area up to 15 minutes.</w:t>
      </w:r>
    </w:p>
    <w:p w:rsidR="00457CCC" w:rsidRDefault="00457CCC" w:rsidP="00C832B2">
      <w:pPr>
        <w:autoSpaceDE w:val="0"/>
        <w:autoSpaceDN w:val="0"/>
        <w:adjustRightInd w:val="0"/>
        <w:jc w:val="both"/>
        <w:rPr>
          <w:color w:val="000000"/>
          <w:sz w:val="16"/>
          <w:szCs w:val="15"/>
        </w:rPr>
      </w:pPr>
      <w:r>
        <w:rPr>
          <w:color w:val="000000"/>
          <w:sz w:val="16"/>
          <w:szCs w:val="15"/>
        </w:rPr>
        <w:t>+8 hr. Time Weighted Avg.: Employee can work in area 8 hrs (longer with appropriate respiratory protection).</w:t>
      </w:r>
    </w:p>
    <w:p w:rsidR="00457CCC" w:rsidRDefault="00457CCC" w:rsidP="00C832B2">
      <w:pPr>
        <w:autoSpaceDE w:val="0"/>
        <w:autoSpaceDN w:val="0"/>
        <w:adjustRightInd w:val="0"/>
        <w:jc w:val="both"/>
        <w:rPr>
          <w:color w:val="000000"/>
          <w:sz w:val="16"/>
          <w:szCs w:val="15"/>
        </w:rPr>
      </w:pPr>
      <w:r>
        <w:rPr>
          <w:color w:val="000000"/>
          <w:sz w:val="16"/>
          <w:szCs w:val="15"/>
        </w:rPr>
        <w:t>REMARKS</w:t>
      </w:r>
      <w:r w:rsidR="00C832B2">
        <w:rPr>
          <w:color w:val="000000"/>
          <w:sz w:val="16"/>
          <w:szCs w:val="15"/>
        </w:rPr>
        <w:t>: _</w:t>
      </w:r>
      <w:r>
        <w:rPr>
          <w:color w:val="000000"/>
          <w:sz w:val="16"/>
          <w:szCs w:val="15"/>
        </w:rPr>
        <w:t>_________________________________________________________________________________________________</w:t>
      </w:r>
    </w:p>
    <w:p w:rsidR="00457CCC" w:rsidRDefault="00457CCC" w:rsidP="00C832B2">
      <w:pPr>
        <w:autoSpaceDE w:val="0"/>
        <w:autoSpaceDN w:val="0"/>
        <w:adjustRightInd w:val="0"/>
        <w:jc w:val="both"/>
        <w:rPr>
          <w:color w:val="000000"/>
          <w:sz w:val="16"/>
          <w:szCs w:val="15"/>
        </w:rPr>
      </w:pPr>
    </w:p>
    <w:p w:rsidR="00457CCC" w:rsidRDefault="00457CCC" w:rsidP="00C832B2">
      <w:pPr>
        <w:autoSpaceDE w:val="0"/>
        <w:autoSpaceDN w:val="0"/>
        <w:adjustRightInd w:val="0"/>
        <w:jc w:val="both"/>
        <w:rPr>
          <w:color w:val="000000"/>
          <w:sz w:val="16"/>
          <w:szCs w:val="15"/>
        </w:rPr>
      </w:pPr>
      <w:r>
        <w:rPr>
          <w:color w:val="000000"/>
          <w:sz w:val="16"/>
          <w:szCs w:val="15"/>
        </w:rPr>
        <w:t xml:space="preserve">GAS TESTER NAME &amp; CHECK # </w:t>
      </w:r>
      <w:r>
        <w:rPr>
          <w:color w:val="000000"/>
          <w:sz w:val="16"/>
          <w:szCs w:val="15"/>
        </w:rPr>
        <w:tab/>
        <w:t xml:space="preserve">INSTRUMENT(S) USED </w:t>
      </w:r>
      <w:r>
        <w:rPr>
          <w:color w:val="000000"/>
          <w:sz w:val="16"/>
          <w:szCs w:val="15"/>
        </w:rPr>
        <w:tab/>
      </w:r>
      <w:r>
        <w:rPr>
          <w:color w:val="000000"/>
          <w:sz w:val="16"/>
          <w:szCs w:val="15"/>
        </w:rPr>
        <w:tab/>
        <w:t xml:space="preserve">MODEL &amp;/OR TYPE </w:t>
      </w:r>
      <w:r>
        <w:rPr>
          <w:color w:val="000000"/>
          <w:sz w:val="16"/>
          <w:szCs w:val="15"/>
        </w:rPr>
        <w:tab/>
        <w:t>SERIAL &amp;/R UNIT #</w:t>
      </w:r>
    </w:p>
    <w:p w:rsidR="00457CCC" w:rsidRDefault="00457CCC" w:rsidP="00C832B2">
      <w:pPr>
        <w:autoSpaceDE w:val="0"/>
        <w:autoSpaceDN w:val="0"/>
        <w:adjustRightInd w:val="0"/>
        <w:jc w:val="both"/>
        <w:rPr>
          <w:color w:val="000000"/>
          <w:sz w:val="16"/>
          <w:szCs w:val="15"/>
        </w:rPr>
      </w:pPr>
      <w:r>
        <w:rPr>
          <w:color w:val="000000"/>
          <w:sz w:val="16"/>
          <w:szCs w:val="15"/>
        </w:rPr>
        <w:t>_______________________________</w:t>
      </w:r>
      <w:r>
        <w:rPr>
          <w:color w:val="000000"/>
          <w:sz w:val="16"/>
          <w:szCs w:val="15"/>
        </w:rPr>
        <w:tab/>
        <w:t xml:space="preserve">______________________________ </w:t>
      </w:r>
      <w:r>
        <w:rPr>
          <w:color w:val="000000"/>
          <w:sz w:val="16"/>
          <w:szCs w:val="15"/>
        </w:rPr>
        <w:tab/>
        <w:t xml:space="preserve">_______________________ </w:t>
      </w:r>
      <w:r>
        <w:rPr>
          <w:color w:val="000000"/>
          <w:sz w:val="16"/>
          <w:szCs w:val="15"/>
        </w:rPr>
        <w:tab/>
        <w:t>_______________________</w:t>
      </w:r>
    </w:p>
    <w:p w:rsidR="00457CCC" w:rsidRDefault="00457CCC" w:rsidP="00C832B2">
      <w:pPr>
        <w:autoSpaceDE w:val="0"/>
        <w:autoSpaceDN w:val="0"/>
        <w:adjustRightInd w:val="0"/>
        <w:jc w:val="both"/>
        <w:rPr>
          <w:color w:val="000000"/>
          <w:sz w:val="16"/>
          <w:szCs w:val="15"/>
        </w:rPr>
      </w:pPr>
      <w:r>
        <w:rPr>
          <w:color w:val="000000"/>
          <w:sz w:val="16"/>
          <w:szCs w:val="15"/>
        </w:rPr>
        <w:t xml:space="preserve">_______________________________ </w:t>
      </w:r>
      <w:r>
        <w:rPr>
          <w:color w:val="000000"/>
          <w:sz w:val="16"/>
          <w:szCs w:val="15"/>
        </w:rPr>
        <w:tab/>
        <w:t xml:space="preserve">______________________________ </w:t>
      </w:r>
      <w:r>
        <w:rPr>
          <w:color w:val="000000"/>
          <w:sz w:val="16"/>
          <w:szCs w:val="15"/>
        </w:rPr>
        <w:tab/>
        <w:t xml:space="preserve">_______________________ </w:t>
      </w:r>
      <w:r>
        <w:rPr>
          <w:color w:val="000000"/>
          <w:sz w:val="16"/>
          <w:szCs w:val="15"/>
        </w:rPr>
        <w:tab/>
        <w:t>_______________________</w:t>
      </w:r>
    </w:p>
    <w:p w:rsidR="00457CCC" w:rsidRDefault="00457CCC" w:rsidP="00C832B2">
      <w:pPr>
        <w:autoSpaceDE w:val="0"/>
        <w:autoSpaceDN w:val="0"/>
        <w:adjustRightInd w:val="0"/>
        <w:jc w:val="both"/>
        <w:rPr>
          <w:color w:val="000000"/>
          <w:sz w:val="16"/>
          <w:szCs w:val="15"/>
        </w:rPr>
      </w:pPr>
    </w:p>
    <w:p w:rsidR="00457CCC" w:rsidRDefault="00457CCC" w:rsidP="00C832B2">
      <w:pPr>
        <w:autoSpaceDE w:val="0"/>
        <w:autoSpaceDN w:val="0"/>
        <w:adjustRightInd w:val="0"/>
        <w:jc w:val="both"/>
        <w:rPr>
          <w:color w:val="000000"/>
          <w:sz w:val="16"/>
          <w:szCs w:val="15"/>
        </w:rPr>
      </w:pPr>
      <w:r>
        <w:rPr>
          <w:color w:val="000000"/>
          <w:sz w:val="16"/>
          <w:szCs w:val="15"/>
        </w:rPr>
        <w:t>SAFETY STANDBY  PERSON IS REQUIRED FOR ALL CONFINED SPACE WORK</w:t>
      </w:r>
    </w:p>
    <w:p w:rsidR="00457CCC" w:rsidRDefault="00457CCC" w:rsidP="00C832B2">
      <w:pPr>
        <w:autoSpaceDE w:val="0"/>
        <w:autoSpaceDN w:val="0"/>
        <w:adjustRightInd w:val="0"/>
        <w:jc w:val="both"/>
        <w:rPr>
          <w:color w:val="000000"/>
          <w:sz w:val="16"/>
          <w:szCs w:val="15"/>
        </w:rPr>
      </w:pPr>
    </w:p>
    <w:p w:rsidR="00457CCC" w:rsidRDefault="00457CCC" w:rsidP="00C832B2">
      <w:pPr>
        <w:autoSpaceDE w:val="0"/>
        <w:autoSpaceDN w:val="0"/>
        <w:adjustRightInd w:val="0"/>
        <w:jc w:val="both"/>
        <w:rPr>
          <w:color w:val="000000"/>
          <w:sz w:val="16"/>
          <w:szCs w:val="15"/>
        </w:rPr>
      </w:pPr>
      <w:r>
        <w:rPr>
          <w:color w:val="000000"/>
          <w:sz w:val="16"/>
          <w:szCs w:val="15"/>
        </w:rPr>
        <w:t xml:space="preserve">SAFETY STANDBY </w:t>
      </w:r>
      <w:r>
        <w:rPr>
          <w:color w:val="000000"/>
          <w:sz w:val="16"/>
          <w:szCs w:val="15"/>
        </w:rPr>
        <w:tab/>
      </w:r>
      <w:r>
        <w:rPr>
          <w:color w:val="000000"/>
          <w:sz w:val="16"/>
          <w:szCs w:val="15"/>
        </w:rPr>
        <w:tab/>
      </w:r>
      <w:r>
        <w:rPr>
          <w:color w:val="000000"/>
          <w:sz w:val="16"/>
          <w:szCs w:val="15"/>
        </w:rPr>
        <w:tab/>
        <w:t xml:space="preserve">CONFINED SPACE </w:t>
      </w:r>
      <w:r>
        <w:rPr>
          <w:color w:val="000000"/>
          <w:sz w:val="16"/>
          <w:szCs w:val="15"/>
        </w:rPr>
        <w:tab/>
      </w:r>
      <w:r>
        <w:rPr>
          <w:color w:val="000000"/>
          <w:sz w:val="16"/>
          <w:szCs w:val="15"/>
        </w:rPr>
        <w:tab/>
      </w:r>
      <w:r>
        <w:rPr>
          <w:color w:val="000000"/>
          <w:sz w:val="16"/>
          <w:szCs w:val="15"/>
        </w:rPr>
        <w:tab/>
      </w:r>
      <w:r>
        <w:rPr>
          <w:color w:val="000000"/>
          <w:sz w:val="16"/>
          <w:szCs w:val="15"/>
        </w:rPr>
        <w:tab/>
        <w:t>CONFINED SPACE</w:t>
      </w:r>
    </w:p>
    <w:p w:rsidR="00457CCC" w:rsidRDefault="00457CCC" w:rsidP="00C832B2">
      <w:pPr>
        <w:autoSpaceDE w:val="0"/>
        <w:autoSpaceDN w:val="0"/>
        <w:adjustRightInd w:val="0"/>
        <w:jc w:val="both"/>
        <w:rPr>
          <w:color w:val="000000"/>
          <w:sz w:val="16"/>
          <w:szCs w:val="15"/>
        </w:rPr>
      </w:pPr>
      <w:r>
        <w:rPr>
          <w:color w:val="000000"/>
          <w:sz w:val="16"/>
          <w:szCs w:val="15"/>
        </w:rPr>
        <w:t xml:space="preserve">PERSON(S) </w:t>
      </w:r>
      <w:r>
        <w:rPr>
          <w:color w:val="000000"/>
          <w:sz w:val="16"/>
          <w:szCs w:val="15"/>
        </w:rPr>
        <w:tab/>
      </w:r>
      <w:r>
        <w:rPr>
          <w:color w:val="000000"/>
          <w:sz w:val="16"/>
          <w:szCs w:val="15"/>
        </w:rPr>
        <w:tab/>
        <w:t xml:space="preserve">CHECK # </w:t>
      </w:r>
      <w:r>
        <w:rPr>
          <w:color w:val="000000"/>
          <w:sz w:val="16"/>
          <w:szCs w:val="15"/>
        </w:rPr>
        <w:tab/>
      </w:r>
      <w:r>
        <w:rPr>
          <w:color w:val="000000"/>
          <w:sz w:val="16"/>
          <w:szCs w:val="15"/>
        </w:rPr>
        <w:tab/>
        <w:t>ENTRANT(S)</w:t>
      </w:r>
      <w:r>
        <w:rPr>
          <w:color w:val="000000"/>
          <w:sz w:val="16"/>
          <w:szCs w:val="15"/>
        </w:rPr>
        <w:tab/>
      </w:r>
      <w:r>
        <w:rPr>
          <w:color w:val="000000"/>
          <w:sz w:val="16"/>
          <w:szCs w:val="15"/>
        </w:rPr>
        <w:tab/>
        <w:t xml:space="preserve">CHECK # </w:t>
      </w:r>
      <w:r>
        <w:rPr>
          <w:color w:val="000000"/>
          <w:sz w:val="16"/>
          <w:szCs w:val="15"/>
        </w:rPr>
        <w:tab/>
      </w:r>
      <w:r>
        <w:rPr>
          <w:color w:val="000000"/>
          <w:sz w:val="16"/>
          <w:szCs w:val="15"/>
        </w:rPr>
        <w:tab/>
        <w:t>ENTRANT(S)</w:t>
      </w:r>
      <w:r>
        <w:rPr>
          <w:color w:val="000000"/>
          <w:sz w:val="16"/>
          <w:szCs w:val="15"/>
        </w:rPr>
        <w:tab/>
        <w:t xml:space="preserve"> </w:t>
      </w:r>
      <w:r>
        <w:rPr>
          <w:color w:val="000000"/>
          <w:sz w:val="16"/>
          <w:szCs w:val="15"/>
        </w:rPr>
        <w:tab/>
        <w:t>CHECK #</w:t>
      </w:r>
    </w:p>
    <w:p w:rsidR="00457CCC" w:rsidRDefault="00457CCC" w:rsidP="00C832B2">
      <w:pPr>
        <w:autoSpaceDE w:val="0"/>
        <w:autoSpaceDN w:val="0"/>
        <w:adjustRightInd w:val="0"/>
        <w:jc w:val="both"/>
        <w:rPr>
          <w:color w:val="000000"/>
          <w:sz w:val="16"/>
          <w:szCs w:val="15"/>
        </w:rPr>
      </w:pPr>
      <w:r>
        <w:rPr>
          <w:color w:val="000000"/>
          <w:sz w:val="16"/>
          <w:szCs w:val="15"/>
        </w:rPr>
        <w:t>______________________</w:t>
      </w:r>
      <w:r>
        <w:rPr>
          <w:color w:val="000000"/>
          <w:sz w:val="16"/>
          <w:szCs w:val="15"/>
        </w:rPr>
        <w:tab/>
        <w:t>_________</w:t>
      </w:r>
      <w:r>
        <w:rPr>
          <w:color w:val="000000"/>
          <w:sz w:val="16"/>
          <w:szCs w:val="15"/>
        </w:rPr>
        <w:tab/>
        <w:t>__________________</w:t>
      </w:r>
      <w:r>
        <w:rPr>
          <w:color w:val="000000"/>
          <w:sz w:val="16"/>
          <w:szCs w:val="15"/>
        </w:rPr>
        <w:tab/>
        <w:t>_________</w:t>
      </w:r>
      <w:r>
        <w:rPr>
          <w:color w:val="000000"/>
          <w:sz w:val="16"/>
          <w:szCs w:val="15"/>
        </w:rPr>
        <w:tab/>
        <w:t>____________________</w:t>
      </w:r>
      <w:r>
        <w:rPr>
          <w:color w:val="000000"/>
          <w:sz w:val="16"/>
          <w:szCs w:val="15"/>
        </w:rPr>
        <w:tab/>
        <w:t>_________</w:t>
      </w:r>
    </w:p>
    <w:p w:rsidR="00457CCC" w:rsidRDefault="00457CCC" w:rsidP="00C832B2">
      <w:pPr>
        <w:autoSpaceDE w:val="0"/>
        <w:autoSpaceDN w:val="0"/>
        <w:adjustRightInd w:val="0"/>
        <w:jc w:val="both"/>
        <w:rPr>
          <w:color w:val="000000"/>
          <w:sz w:val="16"/>
          <w:szCs w:val="15"/>
        </w:rPr>
      </w:pPr>
      <w:r>
        <w:rPr>
          <w:color w:val="000000"/>
          <w:sz w:val="16"/>
          <w:szCs w:val="15"/>
        </w:rPr>
        <w:t>______________________</w:t>
      </w:r>
      <w:r>
        <w:rPr>
          <w:color w:val="000000"/>
          <w:sz w:val="16"/>
          <w:szCs w:val="15"/>
        </w:rPr>
        <w:tab/>
        <w:t>_________</w:t>
      </w:r>
      <w:r>
        <w:rPr>
          <w:color w:val="000000"/>
          <w:sz w:val="16"/>
          <w:szCs w:val="15"/>
        </w:rPr>
        <w:tab/>
        <w:t>__________________</w:t>
      </w:r>
      <w:r>
        <w:rPr>
          <w:color w:val="000000"/>
          <w:sz w:val="16"/>
          <w:szCs w:val="15"/>
        </w:rPr>
        <w:tab/>
        <w:t>_________</w:t>
      </w:r>
      <w:r>
        <w:rPr>
          <w:color w:val="000000"/>
          <w:sz w:val="16"/>
          <w:szCs w:val="15"/>
        </w:rPr>
        <w:tab/>
        <w:t>____________________</w:t>
      </w:r>
      <w:r>
        <w:rPr>
          <w:color w:val="000000"/>
          <w:sz w:val="16"/>
          <w:szCs w:val="15"/>
        </w:rPr>
        <w:tab/>
        <w:t>_________</w:t>
      </w:r>
    </w:p>
    <w:p w:rsidR="00457CCC" w:rsidRDefault="00457CCC" w:rsidP="00C832B2">
      <w:pPr>
        <w:autoSpaceDE w:val="0"/>
        <w:autoSpaceDN w:val="0"/>
        <w:adjustRightInd w:val="0"/>
        <w:jc w:val="both"/>
        <w:rPr>
          <w:color w:val="000000"/>
          <w:sz w:val="16"/>
          <w:szCs w:val="15"/>
        </w:rPr>
      </w:pPr>
    </w:p>
    <w:p w:rsidR="00457CCC" w:rsidRDefault="00457CCC" w:rsidP="00C832B2">
      <w:pPr>
        <w:autoSpaceDE w:val="0"/>
        <w:autoSpaceDN w:val="0"/>
        <w:adjustRightInd w:val="0"/>
        <w:jc w:val="both"/>
        <w:rPr>
          <w:color w:val="000000"/>
          <w:sz w:val="16"/>
          <w:szCs w:val="15"/>
        </w:rPr>
      </w:pPr>
      <w:r>
        <w:rPr>
          <w:color w:val="000000"/>
          <w:sz w:val="16"/>
          <w:szCs w:val="15"/>
        </w:rPr>
        <w:t>SUPERVISOR AUTHORIZING – ALL CONDITIONS SATISFIED ________________________</w:t>
      </w:r>
      <w:r>
        <w:rPr>
          <w:color w:val="000000"/>
          <w:sz w:val="16"/>
          <w:szCs w:val="15"/>
        </w:rPr>
        <w:tab/>
        <w:t>DEPARTMENT/PHONE _______________________</w:t>
      </w:r>
    </w:p>
    <w:p w:rsidR="00457CCC" w:rsidRDefault="00457CCC" w:rsidP="00C832B2">
      <w:pPr>
        <w:autoSpaceDE w:val="0"/>
        <w:autoSpaceDN w:val="0"/>
        <w:adjustRightInd w:val="0"/>
        <w:jc w:val="both"/>
        <w:rPr>
          <w:color w:val="000000"/>
          <w:sz w:val="16"/>
          <w:szCs w:val="15"/>
        </w:rPr>
      </w:pPr>
      <w:r>
        <w:rPr>
          <w:color w:val="000000"/>
          <w:sz w:val="16"/>
          <w:szCs w:val="15"/>
        </w:rPr>
        <w:t>PHONE # FOR AMBULANCE _____________________________________</w:t>
      </w:r>
    </w:p>
    <w:p w:rsidR="00457CCC" w:rsidRDefault="00457CCC" w:rsidP="00C832B2">
      <w:pPr>
        <w:autoSpaceDE w:val="0"/>
        <w:autoSpaceDN w:val="0"/>
        <w:adjustRightInd w:val="0"/>
        <w:jc w:val="both"/>
        <w:rPr>
          <w:b/>
          <w:bCs/>
          <w:color w:val="000000"/>
          <w:sz w:val="16"/>
          <w:szCs w:val="15"/>
        </w:rPr>
      </w:pPr>
      <w:r>
        <w:rPr>
          <w:color w:val="000000"/>
          <w:sz w:val="16"/>
          <w:szCs w:val="15"/>
        </w:rPr>
        <w:t>PHONE # FOR FIRE DEPARTMENT ________________________________</w:t>
      </w:r>
    </w:p>
    <w:p w:rsidR="00457CCC" w:rsidRDefault="00457CCC" w:rsidP="00C832B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jc w:val="both"/>
        <w:rPr>
          <w:sz w:val="16"/>
        </w:rPr>
      </w:pPr>
      <w:r>
        <w:rPr>
          <w:sz w:val="16"/>
        </w:rPr>
        <w:t>PHONE # FOR RESCUE ___________________________________________</w:t>
      </w:r>
    </w:p>
    <w:p w:rsidR="00457CCC" w:rsidRDefault="00457CCC" w:rsidP="00C832B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jc w:val="both"/>
        <w:rPr>
          <w:sz w:val="16"/>
        </w:rPr>
      </w:pPr>
      <w:r>
        <w:rPr>
          <w:sz w:val="16"/>
        </w:rPr>
        <w:t>PHONE # FOR GAS COMPANY ____________________________________</w:t>
      </w:r>
    </w:p>
    <w:p w:rsidR="0030311B" w:rsidRDefault="0030311B" w:rsidP="0030311B">
      <w:pPr>
        <w:pStyle w:val="Footer"/>
        <w:framePr w:wrap="around" w:vAnchor="text" w:hAnchor="margin" w:xAlign="right" w:y="1"/>
        <w:ind w:right="360"/>
        <w:rPr>
          <w:rStyle w:val="PageNumber"/>
        </w:rPr>
      </w:pPr>
    </w:p>
    <w:p w:rsidR="0030311B" w:rsidRDefault="0030311B" w:rsidP="0030311B">
      <w:pPr>
        <w:pStyle w:val="Footer"/>
        <w:ind w:right="360"/>
      </w:pPr>
    </w:p>
    <w:p w:rsidR="0030311B" w:rsidRDefault="0030311B" w:rsidP="0030311B">
      <w:pPr>
        <w:pStyle w:val="Footer"/>
        <w:ind w:right="360"/>
      </w:pPr>
    </w:p>
    <w:p w:rsidR="0030311B" w:rsidRDefault="0030311B" w:rsidP="0030311B">
      <w:pPr>
        <w:pStyle w:val="Footer"/>
        <w:ind w:right="360"/>
      </w:pPr>
    </w:p>
    <w:p w:rsidR="0030311B" w:rsidRDefault="0030311B" w:rsidP="00C832B2">
      <w:pPr>
        <w:widowControl w:val="0"/>
        <w:tabs>
          <w:tab w:val="left" w:pos="0"/>
          <w:tab w:val="left" w:pos="495"/>
          <w:tab w:val="left" w:pos="1005"/>
          <w:tab w:val="left" w:pos="1500"/>
          <w:tab w:val="left" w:pos="1995"/>
          <w:tab w:val="left" w:pos="2505"/>
          <w:tab w:val="left" w:pos="3000"/>
          <w:tab w:val="left" w:pos="3495"/>
        </w:tabs>
        <w:autoSpaceDE w:val="0"/>
        <w:autoSpaceDN w:val="0"/>
        <w:adjustRightInd w:val="0"/>
        <w:jc w:val="both"/>
      </w:pPr>
    </w:p>
    <w:sectPr w:rsidR="0030311B" w:rsidSect="00BC2435">
      <w:footerReference w:type="even" r:id="rId8"/>
      <w:footerReference w:type="default" r:id="rId9"/>
      <w:footerReference w:type="first" r:id="rId10"/>
      <w:pgSz w:w="12240" w:h="15840"/>
      <w:pgMar w:top="720" w:right="1152" w:bottom="806"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04" w:rsidRDefault="009F6C04">
      <w:r>
        <w:separator/>
      </w:r>
    </w:p>
  </w:endnote>
  <w:endnote w:type="continuationSeparator" w:id="0">
    <w:p w:rsidR="009F6C04" w:rsidRDefault="009F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55" w:rsidRDefault="009C6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355" w:rsidRDefault="009C6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22" w:rsidRDefault="00B71F22">
    <w:pPr>
      <w:pStyle w:val="Footer"/>
      <w:jc w:val="center"/>
    </w:pPr>
    <w:r>
      <w:fldChar w:fldCharType="begin"/>
    </w:r>
    <w:r>
      <w:instrText xml:space="preserve"> PAGE   \* MERGEFORMAT </w:instrText>
    </w:r>
    <w:r>
      <w:fldChar w:fldCharType="separate"/>
    </w:r>
    <w:r w:rsidR="00BA7A95">
      <w:rPr>
        <w:noProof/>
      </w:rPr>
      <w:t>21</w:t>
    </w:r>
    <w:r>
      <w:rPr>
        <w:noProof/>
      </w:rPr>
      <w:fldChar w:fldCharType="end"/>
    </w:r>
  </w:p>
  <w:p w:rsidR="00B71F22" w:rsidRDefault="00B71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22" w:rsidRDefault="00B71F22">
    <w:pPr>
      <w:pStyle w:val="Footer"/>
      <w:jc w:val="center"/>
    </w:pPr>
    <w:r>
      <w:fldChar w:fldCharType="begin"/>
    </w:r>
    <w:r>
      <w:instrText xml:space="preserve"> PAGE   \* MERGEFORMAT </w:instrText>
    </w:r>
    <w:r>
      <w:fldChar w:fldCharType="separate"/>
    </w:r>
    <w:r w:rsidR="00BA7A95">
      <w:rPr>
        <w:noProof/>
      </w:rPr>
      <w:t>1</w:t>
    </w:r>
    <w:r>
      <w:rPr>
        <w:noProof/>
      </w:rPr>
      <w:fldChar w:fldCharType="end"/>
    </w:r>
  </w:p>
  <w:p w:rsidR="00B71F22" w:rsidRDefault="00B71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04" w:rsidRDefault="009F6C04">
      <w:r>
        <w:separator/>
      </w:r>
    </w:p>
  </w:footnote>
  <w:footnote w:type="continuationSeparator" w:id="0">
    <w:p w:rsidR="009F6C04" w:rsidRDefault="009F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D63"/>
    <w:multiLevelType w:val="hybridMultilevel"/>
    <w:tmpl w:val="D506094C"/>
    <w:lvl w:ilvl="0" w:tplc="1C3A42A2">
      <w:start w:val="3"/>
      <w:numFmt w:val="lowerLetter"/>
      <w:lvlText w:val="%1."/>
      <w:lvlJc w:val="left"/>
      <w:pPr>
        <w:tabs>
          <w:tab w:val="num" w:pos="1980"/>
        </w:tabs>
        <w:ind w:left="1980" w:hanging="49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 w15:restartNumberingAfterBreak="0">
    <w:nsid w:val="0803190F"/>
    <w:multiLevelType w:val="hybridMultilevel"/>
    <w:tmpl w:val="9C169208"/>
    <w:lvl w:ilvl="0" w:tplc="C8501A7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87397B"/>
    <w:multiLevelType w:val="multilevel"/>
    <w:tmpl w:val="C15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96579"/>
    <w:multiLevelType w:val="hybridMultilevel"/>
    <w:tmpl w:val="B39AA48E"/>
    <w:lvl w:ilvl="0" w:tplc="EC9E258C">
      <w:start w:val="5"/>
      <w:numFmt w:val="decimal"/>
      <w:lvlText w:val="%1."/>
      <w:lvlJc w:val="left"/>
      <w:pPr>
        <w:tabs>
          <w:tab w:val="num" w:pos="1485"/>
        </w:tabs>
        <w:ind w:left="1485" w:hanging="49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60C406EA"/>
    <w:multiLevelType w:val="hybridMultilevel"/>
    <w:tmpl w:val="9E7C7CC6"/>
    <w:lvl w:ilvl="0" w:tplc="AA7E4DAE">
      <w:start w:val="1"/>
      <w:numFmt w:val="lowerRoman"/>
      <w:lvlText w:val="%1."/>
      <w:lvlJc w:val="left"/>
      <w:pPr>
        <w:tabs>
          <w:tab w:val="num" w:pos="2205"/>
        </w:tabs>
        <w:ind w:left="2205" w:hanging="72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5" w15:restartNumberingAfterBreak="0">
    <w:nsid w:val="68BA0349"/>
    <w:multiLevelType w:val="hybridMultilevel"/>
    <w:tmpl w:val="4768CF46"/>
    <w:lvl w:ilvl="0" w:tplc="84DC73C8">
      <w:start w:val="1"/>
      <w:numFmt w:val="upperLetter"/>
      <w:lvlText w:val="%1."/>
      <w:lvlJc w:val="left"/>
      <w:pPr>
        <w:tabs>
          <w:tab w:val="num" w:pos="990"/>
        </w:tabs>
        <w:ind w:left="990" w:hanging="49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6" w15:restartNumberingAfterBreak="0">
    <w:nsid w:val="7D625AC5"/>
    <w:multiLevelType w:val="hybridMultilevel"/>
    <w:tmpl w:val="91CA685C"/>
    <w:lvl w:ilvl="0" w:tplc="5994ED42">
      <w:start w:val="3"/>
      <w:numFmt w:val="decimal"/>
      <w:lvlText w:val="%1."/>
      <w:lvlJc w:val="left"/>
      <w:pPr>
        <w:tabs>
          <w:tab w:val="num" w:pos="1485"/>
        </w:tabs>
        <w:ind w:left="1485" w:hanging="49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B2"/>
    <w:rsid w:val="001D0A5B"/>
    <w:rsid w:val="00223FC4"/>
    <w:rsid w:val="002310A1"/>
    <w:rsid w:val="00237EDF"/>
    <w:rsid w:val="00286EC1"/>
    <w:rsid w:val="00294806"/>
    <w:rsid w:val="0030311B"/>
    <w:rsid w:val="003807F2"/>
    <w:rsid w:val="003A5A19"/>
    <w:rsid w:val="003B7A83"/>
    <w:rsid w:val="00457CCC"/>
    <w:rsid w:val="00513F01"/>
    <w:rsid w:val="0053497A"/>
    <w:rsid w:val="005A3E7F"/>
    <w:rsid w:val="005E1591"/>
    <w:rsid w:val="0070146C"/>
    <w:rsid w:val="00854F0B"/>
    <w:rsid w:val="008628B2"/>
    <w:rsid w:val="009304B3"/>
    <w:rsid w:val="0097582A"/>
    <w:rsid w:val="0097606D"/>
    <w:rsid w:val="00993DDE"/>
    <w:rsid w:val="009C6355"/>
    <w:rsid w:val="009E4B6A"/>
    <w:rsid w:val="009F6C04"/>
    <w:rsid w:val="00A50D7D"/>
    <w:rsid w:val="00B24ECD"/>
    <w:rsid w:val="00B71F22"/>
    <w:rsid w:val="00BA7A95"/>
    <w:rsid w:val="00BC2435"/>
    <w:rsid w:val="00BC4055"/>
    <w:rsid w:val="00C832B2"/>
    <w:rsid w:val="00CB69E2"/>
    <w:rsid w:val="00CC41C2"/>
    <w:rsid w:val="00D967D2"/>
    <w:rsid w:val="00E56C61"/>
    <w:rsid w:val="00E70E91"/>
    <w:rsid w:val="00E90107"/>
    <w:rsid w:val="00F10E75"/>
    <w:rsid w:val="00F35355"/>
    <w:rsid w:val="00F6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BCF10"/>
  <w15:chartTrackingRefBased/>
  <w15:docId w15:val="{E8C4E076-A92A-A649-9E68-CE919E92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autoSpaceDE w:val="0"/>
      <w:autoSpaceDN w:val="0"/>
      <w:adjustRightInd w:val="0"/>
      <w:outlineLvl w:val="3"/>
    </w:pPr>
    <w:rPr>
      <w:b/>
      <w:bCs/>
      <w:color w:val="000000"/>
      <w:sz w:val="16"/>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sz w:val="28"/>
    </w:rPr>
  </w:style>
  <w:style w:type="character" w:styleId="Hyperlink">
    <w:name w:val="Hyperlink"/>
    <w:rPr>
      <w:color w:val="0000FF"/>
      <w:u w:val="single"/>
    </w:rPr>
  </w:style>
  <w:style w:type="paragraph" w:styleId="Subtitle">
    <w:name w:val="Subtitle"/>
    <w:basedOn w:val="Normal"/>
    <w:qFormat/>
    <w:pPr>
      <w:autoSpaceDE w:val="0"/>
      <w:autoSpaceDN w:val="0"/>
      <w:adjustRightInd w:val="0"/>
      <w:jc w:val="center"/>
    </w:pPr>
    <w:rPr>
      <w:b/>
      <w:bCs/>
      <w:sz w:val="15"/>
      <w:szCs w:val="15"/>
    </w:rPr>
  </w:style>
  <w:style w:type="paragraph" w:styleId="BalloonText">
    <w:name w:val="Balloon Text"/>
    <w:basedOn w:val="Normal"/>
    <w:semiHidden/>
    <w:rsid w:val="00C832B2"/>
    <w:rPr>
      <w:rFonts w:ascii="Tahoma" w:hAnsi="Tahoma" w:cs="Tahoma"/>
      <w:sz w:val="16"/>
      <w:szCs w:val="16"/>
    </w:rPr>
  </w:style>
  <w:style w:type="character" w:customStyle="1" w:styleId="FooterChar">
    <w:name w:val="Footer Char"/>
    <w:link w:val="Footer"/>
    <w:uiPriority w:val="99"/>
    <w:rsid w:val="00B71F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6324</Words>
  <Characters>36047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References:</vt:lpstr>
    </vt:vector>
  </TitlesOfParts>
  <Company>NC Department of Labor</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John Hoomani</dc:creator>
  <cp:keywords/>
  <dc:description/>
  <cp:lastModifiedBy>Microsoft Office User</cp:lastModifiedBy>
  <cp:revision>2</cp:revision>
  <cp:lastPrinted>2016-09-30T19:19:00Z</cp:lastPrinted>
  <dcterms:created xsi:type="dcterms:W3CDTF">2019-01-11T20:44:00Z</dcterms:created>
  <dcterms:modified xsi:type="dcterms:W3CDTF">2019-01-11T20:44:00Z</dcterms:modified>
</cp:coreProperties>
</file>