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4E3" w:rsidRDefault="00B96CA4" w:rsidP="001C7041">
      <w:pPr>
        <w:pStyle w:val="MapTitle"/>
        <w:tabs>
          <w:tab w:val="left" w:pos="1440"/>
          <w:tab w:val="right" w:pos="9360"/>
        </w:tabs>
        <w:jc w:val="center"/>
        <w:rPr>
          <w:b/>
          <w:bCs/>
          <w:color w:val="000000"/>
          <w:sz w:val="28"/>
          <w:szCs w:val="28"/>
        </w:rPr>
      </w:pPr>
      <w:r>
        <w:rPr>
          <w:b/>
          <w:bCs/>
          <w:noProof/>
          <w:color w:val="000000"/>
          <w:sz w:val="28"/>
          <w:szCs w:val="28"/>
        </w:rPr>
        <w:drawing>
          <wp:inline distT="0" distB="0" distL="0" distR="0">
            <wp:extent cx="1816100" cy="1295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SHR-logo-stacked-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bookmarkStart w:id="0" w:name="_GoBack"/>
      <w:bookmarkEnd w:id="0"/>
    </w:p>
    <w:p w:rsidR="00B034E3" w:rsidRDefault="0009374A" w:rsidP="006C3FE3">
      <w:pPr>
        <w:pStyle w:val="MapTitle"/>
        <w:tabs>
          <w:tab w:val="left" w:pos="1440"/>
          <w:tab w:val="right" w:pos="9360"/>
        </w:tabs>
        <w:jc w:val="both"/>
        <w:rPr>
          <w:b/>
          <w:bCs/>
          <w:color w:val="000000"/>
          <w:sz w:val="28"/>
          <w:szCs w:val="28"/>
        </w:rPr>
      </w:pPr>
      <w:r>
        <w:rPr>
          <w:b/>
          <w:bCs/>
          <w:color w:val="000000"/>
          <w:sz w:val="28"/>
          <w:szCs w:val="28"/>
        </w:rPr>
        <w:t xml:space="preserve"> </w:t>
      </w:r>
    </w:p>
    <w:p w:rsidR="00B034E3" w:rsidRPr="00C77C90" w:rsidRDefault="001C7041" w:rsidP="00EA4A41">
      <w:pPr>
        <w:pStyle w:val="MapTitle"/>
        <w:tabs>
          <w:tab w:val="left" w:pos="1440"/>
          <w:tab w:val="right" w:pos="9360"/>
        </w:tabs>
        <w:jc w:val="center"/>
        <w:rPr>
          <w:b/>
          <w:bCs/>
          <w:color w:val="000000"/>
          <w:sz w:val="28"/>
          <w:szCs w:val="28"/>
        </w:rPr>
      </w:pPr>
      <w:r>
        <w:rPr>
          <w:b/>
          <w:bCs/>
          <w:color w:val="000000"/>
          <w:sz w:val="28"/>
          <w:szCs w:val="28"/>
        </w:rPr>
        <w:t>OFFICE OF STATE HUMAN RESOURCES</w:t>
      </w:r>
    </w:p>
    <w:p w:rsidR="00B034E3" w:rsidRDefault="000E77AB" w:rsidP="006C3FE3">
      <w:pPr>
        <w:tabs>
          <w:tab w:val="left" w:pos="1440"/>
          <w:tab w:val="right" w:pos="9360"/>
        </w:tabs>
        <w:autoSpaceDE w:val="0"/>
        <w:autoSpaceDN w:val="0"/>
        <w:adjustRightInd w:val="0"/>
        <w:jc w:val="both"/>
        <w:rPr>
          <w:rFonts w:ascii="Arial" w:hAnsi="Arial" w:cs="Arial"/>
          <w:b/>
          <w:bCs/>
        </w:rPr>
      </w:pPr>
      <w:r>
        <w:rPr>
          <w:rFonts w:ascii="Arial" w:hAnsi="Arial" w:cs="Arial"/>
          <w:b/>
          <w:bCs/>
          <w:noProof/>
        </w:rPr>
        <w:pict>
          <v:rect id="_x0000_i1039" alt="" style="width:468pt;height:1.5pt;mso-width-percent:0;mso-height-percent:0;mso-width-percent:0;mso-height-percent:0" o:hralign="center" o:hrstd="t" o:hrnoshade="t" o:hr="t" fillcolor="black" stroked="f"/>
        </w:pict>
      </w:r>
    </w:p>
    <w:p w:rsidR="003C6711" w:rsidRDefault="003C6711" w:rsidP="006C3FE3">
      <w:pPr>
        <w:tabs>
          <w:tab w:val="left" w:pos="1440"/>
          <w:tab w:val="right" w:pos="9360"/>
        </w:tabs>
        <w:autoSpaceDE w:val="0"/>
        <w:autoSpaceDN w:val="0"/>
        <w:adjustRightInd w:val="0"/>
        <w:jc w:val="both"/>
        <w:rPr>
          <w:b/>
          <w:bCs/>
        </w:rPr>
      </w:pPr>
      <w:r>
        <w:rPr>
          <w:b/>
          <w:bCs/>
        </w:rPr>
        <w:t>NUMBER</w:t>
      </w:r>
      <w:r w:rsidR="00B034E3">
        <w:rPr>
          <w:b/>
          <w:bCs/>
        </w:rPr>
        <w:t xml:space="preserve">:  </w:t>
      </w:r>
      <w:r w:rsidR="00B034E3">
        <w:rPr>
          <w:b/>
          <w:bCs/>
        </w:rPr>
        <w:tab/>
      </w:r>
      <w:r w:rsidR="001C7041">
        <w:rPr>
          <w:b/>
          <w:bCs/>
        </w:rPr>
        <w:t>RPP-1</w:t>
      </w:r>
      <w:r w:rsidR="00B034E3">
        <w:rPr>
          <w:b/>
          <w:bCs/>
        </w:rPr>
        <w:tab/>
      </w:r>
      <w:r w:rsidR="00A94E5B">
        <w:rPr>
          <w:b/>
          <w:bCs/>
        </w:rPr>
        <w:t>TOTAL</w:t>
      </w:r>
      <w:r w:rsidR="00B034E3">
        <w:rPr>
          <w:b/>
          <w:bCs/>
        </w:rPr>
        <w:t xml:space="preserve"> PAGES</w:t>
      </w:r>
      <w:r>
        <w:rPr>
          <w:b/>
          <w:bCs/>
        </w:rPr>
        <w:t xml:space="preserve">: </w:t>
      </w:r>
      <w:r w:rsidR="0031003F">
        <w:rPr>
          <w:b/>
          <w:bCs/>
        </w:rPr>
        <w:t>1</w:t>
      </w:r>
      <w:r w:rsidR="0024512F">
        <w:rPr>
          <w:b/>
          <w:bCs/>
        </w:rPr>
        <w:t>1</w:t>
      </w:r>
    </w:p>
    <w:p w:rsidR="00B034E3" w:rsidRPr="00C77C90" w:rsidRDefault="00B034E3" w:rsidP="006C3FE3">
      <w:pPr>
        <w:tabs>
          <w:tab w:val="left" w:pos="1440"/>
          <w:tab w:val="right" w:pos="9360"/>
        </w:tabs>
        <w:autoSpaceDE w:val="0"/>
        <w:autoSpaceDN w:val="0"/>
        <w:adjustRightInd w:val="0"/>
        <w:jc w:val="both"/>
        <w:rPr>
          <w:b/>
          <w:bCs/>
        </w:rPr>
      </w:pPr>
      <w:r>
        <w:rPr>
          <w:b/>
          <w:bCs/>
        </w:rPr>
        <w:tab/>
      </w:r>
    </w:p>
    <w:p w:rsidR="00B034E3" w:rsidRDefault="00B034E3" w:rsidP="006C3FE3">
      <w:pPr>
        <w:autoSpaceDE w:val="0"/>
        <w:autoSpaceDN w:val="0"/>
        <w:adjustRightInd w:val="0"/>
        <w:jc w:val="both"/>
        <w:rPr>
          <w:b/>
          <w:bCs/>
        </w:rPr>
      </w:pPr>
      <w:r>
        <w:rPr>
          <w:b/>
          <w:bCs/>
        </w:rPr>
        <w:t>SUBJECT:</w:t>
      </w:r>
      <w:r>
        <w:rPr>
          <w:b/>
          <w:bCs/>
        </w:rPr>
        <w:tab/>
      </w:r>
      <w:r w:rsidR="003476E8">
        <w:rPr>
          <w:b/>
          <w:bCs/>
        </w:rPr>
        <w:t xml:space="preserve">Respirator Protection Program </w:t>
      </w:r>
      <w:r w:rsidR="00F60B8F">
        <w:rPr>
          <w:b/>
          <w:bCs/>
        </w:rPr>
        <w:tab/>
      </w:r>
      <w:r>
        <w:rPr>
          <w:b/>
          <w:bCs/>
        </w:rPr>
        <w:tab/>
      </w:r>
    </w:p>
    <w:p w:rsidR="00B034E3" w:rsidRDefault="000E77AB" w:rsidP="006C3FE3">
      <w:pPr>
        <w:tabs>
          <w:tab w:val="left" w:pos="1440"/>
          <w:tab w:val="right" w:pos="9360"/>
        </w:tabs>
        <w:autoSpaceDE w:val="0"/>
        <w:autoSpaceDN w:val="0"/>
        <w:adjustRightInd w:val="0"/>
        <w:jc w:val="both"/>
        <w:rPr>
          <w:b/>
          <w:bCs/>
        </w:rPr>
      </w:pPr>
      <w:r>
        <w:rPr>
          <w:rFonts w:ascii="Arial" w:hAnsi="Arial" w:cs="Arial"/>
          <w:b/>
          <w:bCs/>
          <w:noProof/>
        </w:rPr>
        <w:pict>
          <v:rect id="_x0000_i1038" alt="" style="width:468pt;height:1.5pt;mso-width-percent:0;mso-height-percent:0;mso-width-percent:0;mso-height-percent:0" o:hralign="center" o:hrstd="t" o:hrnoshade="t" o:hr="t" fillcolor="black" stroked="f"/>
        </w:pict>
      </w:r>
    </w:p>
    <w:p w:rsidR="00233CA9" w:rsidRDefault="003E5A9F" w:rsidP="001C7041">
      <w:pPr>
        <w:autoSpaceDE w:val="0"/>
        <w:autoSpaceDN w:val="0"/>
        <w:adjustRightInd w:val="0"/>
        <w:jc w:val="both"/>
        <w:rPr>
          <w:b/>
          <w:bCs/>
        </w:rPr>
      </w:pPr>
      <w:r>
        <w:rPr>
          <w:b/>
          <w:bCs/>
        </w:rPr>
        <w:t>E</w:t>
      </w:r>
      <w:r w:rsidR="003C6711">
        <w:rPr>
          <w:b/>
          <w:bCs/>
        </w:rPr>
        <w:t xml:space="preserve">ffective Date: </w:t>
      </w:r>
      <w:r>
        <w:rPr>
          <w:b/>
          <w:bCs/>
        </w:rPr>
        <w:tab/>
      </w:r>
      <w:r>
        <w:rPr>
          <w:b/>
          <w:bCs/>
        </w:rPr>
        <w:tab/>
      </w:r>
      <w:r>
        <w:rPr>
          <w:b/>
          <w:bCs/>
        </w:rPr>
        <w:tab/>
        <w:t>Revision Date:</w:t>
      </w:r>
      <w:r>
        <w:rPr>
          <w:b/>
          <w:bCs/>
        </w:rPr>
        <w:tab/>
      </w:r>
      <w:r>
        <w:rPr>
          <w:b/>
          <w:bCs/>
        </w:rPr>
        <w:tab/>
      </w:r>
      <w:r>
        <w:rPr>
          <w:b/>
          <w:bCs/>
        </w:rPr>
        <w:tab/>
        <w:t>Revision #:</w:t>
      </w:r>
      <w:r w:rsidR="00233CA9">
        <w:rPr>
          <w:b/>
          <w:bCs/>
        </w:rPr>
        <w:tab/>
      </w:r>
      <w:r w:rsidR="00233CA9">
        <w:rPr>
          <w:b/>
          <w:bCs/>
        </w:rPr>
        <w:tab/>
      </w:r>
      <w:r w:rsidR="002431BB">
        <w:rPr>
          <w:b/>
          <w:bCs/>
        </w:rPr>
        <w:t xml:space="preserve"> </w:t>
      </w:r>
      <w:r w:rsidR="003C6711">
        <w:rPr>
          <w:b/>
          <w:bCs/>
        </w:rPr>
        <w:t xml:space="preserve">    </w:t>
      </w:r>
      <w:r w:rsidR="001C7041">
        <w:rPr>
          <w:b/>
          <w:bCs/>
        </w:rPr>
        <w:t xml:space="preserve">       </w:t>
      </w:r>
    </w:p>
    <w:p w:rsidR="00B034E3" w:rsidRDefault="000E77AB" w:rsidP="006C3FE3">
      <w:pPr>
        <w:tabs>
          <w:tab w:val="left" w:pos="1440"/>
          <w:tab w:val="left" w:pos="1980"/>
          <w:tab w:val="right" w:pos="9360"/>
        </w:tabs>
        <w:autoSpaceDE w:val="0"/>
        <w:autoSpaceDN w:val="0"/>
        <w:adjustRightInd w:val="0"/>
        <w:jc w:val="both"/>
        <w:rPr>
          <w:b/>
          <w:bCs/>
        </w:rPr>
      </w:pPr>
      <w:r>
        <w:rPr>
          <w:rFonts w:ascii="Arial" w:hAnsi="Arial" w:cs="Arial"/>
          <w:b/>
          <w:bCs/>
          <w:noProof/>
        </w:rPr>
        <w:pict>
          <v:rect id="_x0000_i1037" alt="" style="width:468pt;height:1.5pt;mso-width-percent:0;mso-height-percent:0;mso-width-percent:0;mso-height-percent:0" o:hralign="center" o:hrstd="t" o:hrnoshade="t" o:hr="t" fillcolor="black" stroked="f"/>
        </w:pict>
      </w:r>
    </w:p>
    <w:p w:rsidR="003C6711" w:rsidRDefault="003C6711" w:rsidP="006C3FE3">
      <w:pPr>
        <w:tabs>
          <w:tab w:val="left" w:pos="1440"/>
          <w:tab w:val="left" w:pos="1980"/>
          <w:tab w:val="right" w:pos="9360"/>
        </w:tabs>
        <w:autoSpaceDE w:val="0"/>
        <w:autoSpaceDN w:val="0"/>
        <w:adjustRightInd w:val="0"/>
        <w:jc w:val="both"/>
        <w:rPr>
          <w:b/>
          <w:bCs/>
        </w:rPr>
      </w:pPr>
      <w:r>
        <w:rPr>
          <w:b/>
          <w:bCs/>
        </w:rPr>
        <w:t>RELATED LEGISLATION:</w:t>
      </w:r>
    </w:p>
    <w:p w:rsidR="003E5A9F" w:rsidRPr="003E5A9F" w:rsidRDefault="003C6711" w:rsidP="003E5A9F">
      <w:pPr>
        <w:spacing w:before="100" w:beforeAutospacing="1" w:after="100" w:afterAutospacing="1"/>
        <w:jc w:val="both"/>
        <w:rPr>
          <w:b/>
          <w:bCs/>
        </w:rPr>
      </w:pPr>
      <w:r w:rsidRPr="003C679C">
        <w:t>North Carolina Occupational Safety and Health Standards for General Industry:</w:t>
      </w:r>
      <w:r w:rsidR="003E5A9F">
        <w:t xml:space="preserve">  </w:t>
      </w:r>
      <w:r w:rsidRPr="003C679C">
        <w:t>29 CFR 1910.134</w:t>
      </w:r>
      <w:r w:rsidR="003E5A9F">
        <w:t xml:space="preserve"> and </w:t>
      </w:r>
      <w:r w:rsidRPr="003C679C">
        <w:t>29 CFR 1910 Subpart Z</w:t>
      </w:r>
      <w:r>
        <w:t>.</w:t>
      </w:r>
      <w:r w:rsidR="000E77AB">
        <w:rPr>
          <w:rFonts w:ascii="Arial" w:hAnsi="Arial" w:cs="Arial"/>
          <w:b/>
          <w:bCs/>
          <w:noProof/>
        </w:rPr>
        <w:pict>
          <v:rect id="_x0000_i1036" alt="" style="width:468pt;height:1.5pt;mso-width-percent:0;mso-height-percent:0;mso-width-percent:0;mso-height-percent:0" o:hralign="center" o:hrstd="t" o:hrnoshade="t" o:hr="t" fillcolor="black" stroked="f"/>
        </w:pict>
      </w:r>
    </w:p>
    <w:p w:rsidR="00B034E3" w:rsidRDefault="00C6144D" w:rsidP="006C3FE3">
      <w:pPr>
        <w:pStyle w:val="Heading2"/>
        <w:jc w:val="both"/>
      </w:pPr>
      <w:r>
        <w:t>I.  PROGRAM</w:t>
      </w:r>
      <w:r w:rsidR="00B034E3" w:rsidRPr="00E42B8D">
        <w:t xml:space="preserve"> STATEMENT</w:t>
      </w:r>
    </w:p>
    <w:p w:rsidR="001C7041" w:rsidRPr="001C7041" w:rsidRDefault="001C7041" w:rsidP="001C7041"/>
    <w:p w:rsidR="00F63699" w:rsidRDefault="00F63699" w:rsidP="005917BC">
      <w:r>
        <w:t xml:space="preserve">It is </w:t>
      </w:r>
      <w:r w:rsidR="001C7041">
        <w:t xml:space="preserve">a best practice </w:t>
      </w:r>
      <w:r>
        <w:t xml:space="preserve">of the </w:t>
      </w:r>
      <w:r w:rsidR="001C7041" w:rsidRPr="001C7041">
        <w:rPr>
          <w:u w:val="single"/>
        </w:rPr>
        <w:t>[Agency/University]</w:t>
      </w:r>
      <w:r>
        <w:t xml:space="preserve"> that exposure to hazardous chemicals</w:t>
      </w:r>
      <w:r w:rsidR="003E495B">
        <w:t xml:space="preserve"> </w:t>
      </w:r>
      <w:r>
        <w:t>be controlled through engineered design when feasible.  When adequate protection can be achieved only by the use of respiratory equipment, such equipment shall be properly selected, used and maintained.</w:t>
      </w:r>
    </w:p>
    <w:p w:rsidR="00F63699" w:rsidRDefault="00F63699" w:rsidP="005917BC"/>
    <w:p w:rsidR="00F63699" w:rsidRDefault="00F63699" w:rsidP="005917BC">
      <w:pPr>
        <w:jc w:val="both"/>
      </w:pPr>
      <w:r>
        <w:t>Each site shall follow a respirator program which ensures that:</w:t>
      </w:r>
    </w:p>
    <w:p w:rsidR="00F63699" w:rsidRDefault="00F63699" w:rsidP="005917BC">
      <w:pPr>
        <w:jc w:val="both"/>
      </w:pPr>
    </w:p>
    <w:p w:rsidR="00F63699" w:rsidRDefault="00F63699" w:rsidP="005917BC">
      <w:pPr>
        <w:numPr>
          <w:ilvl w:val="0"/>
          <w:numId w:val="3"/>
        </w:numPr>
        <w:ind w:right="180"/>
        <w:jc w:val="both"/>
      </w:pPr>
      <w:r>
        <w:t>A list of tasks for which respirators are required is developed, specifying the specific type of respirator to be used.</w:t>
      </w:r>
    </w:p>
    <w:p w:rsidR="00F63699" w:rsidRDefault="00F63699" w:rsidP="005917BC">
      <w:pPr>
        <w:numPr>
          <w:ilvl w:val="0"/>
          <w:numId w:val="3"/>
        </w:numPr>
        <w:ind w:right="630"/>
        <w:jc w:val="both"/>
      </w:pPr>
      <w:r>
        <w:t xml:space="preserve">Consultation is made with the </w:t>
      </w:r>
      <w:r w:rsidR="00BF14BB" w:rsidRPr="00BF14BB">
        <w:rPr>
          <w:u w:val="single"/>
        </w:rPr>
        <w:t>[</w:t>
      </w:r>
      <w:r w:rsidR="008F30B6" w:rsidRPr="00BF14BB">
        <w:rPr>
          <w:u w:val="single"/>
        </w:rPr>
        <w:t>Agency</w:t>
      </w:r>
      <w:r w:rsidR="001C7041" w:rsidRPr="00BF14BB">
        <w:rPr>
          <w:u w:val="single"/>
        </w:rPr>
        <w:t>/University</w:t>
      </w:r>
      <w:r w:rsidR="00BF14BB" w:rsidRPr="00BF14BB">
        <w:rPr>
          <w:u w:val="single"/>
        </w:rPr>
        <w:t>]</w:t>
      </w:r>
      <w:r>
        <w:t xml:space="preserve"> </w:t>
      </w:r>
      <w:r w:rsidR="00BC37C7">
        <w:t xml:space="preserve">Safety Director, Safety Consultant, or a competent employee </w:t>
      </w:r>
      <w:r>
        <w:t>to ensure proper selection of respirators.</w:t>
      </w:r>
    </w:p>
    <w:p w:rsidR="00F63699" w:rsidRDefault="00F63699" w:rsidP="005917BC">
      <w:pPr>
        <w:numPr>
          <w:ilvl w:val="0"/>
          <w:numId w:val="3"/>
        </w:numPr>
        <w:jc w:val="both"/>
      </w:pPr>
      <w:r>
        <w:t>Employees are annually trained in the proper use of respirators.</w:t>
      </w:r>
    </w:p>
    <w:p w:rsidR="00F63699" w:rsidRDefault="00F63699" w:rsidP="005917BC">
      <w:pPr>
        <w:numPr>
          <w:ilvl w:val="0"/>
          <w:numId w:val="3"/>
        </w:numPr>
        <w:jc w:val="both"/>
      </w:pPr>
      <w:r>
        <w:t>Each employee undergoes a health evaluation before wearing a respirator.</w:t>
      </w:r>
    </w:p>
    <w:p w:rsidR="00F63699" w:rsidRDefault="00F63699" w:rsidP="005917BC">
      <w:pPr>
        <w:numPr>
          <w:ilvl w:val="0"/>
          <w:numId w:val="3"/>
        </w:numPr>
        <w:jc w:val="both"/>
      </w:pPr>
      <w:r>
        <w:t>Fit testing is performed</w:t>
      </w:r>
      <w:r w:rsidR="00FB1C4F">
        <w:t xml:space="preserve"> annually or when changes are identified</w:t>
      </w:r>
      <w:r>
        <w:t>.</w:t>
      </w:r>
    </w:p>
    <w:p w:rsidR="00F63699" w:rsidRDefault="00F63699" w:rsidP="005917BC">
      <w:pPr>
        <w:numPr>
          <w:ilvl w:val="0"/>
          <w:numId w:val="3"/>
        </w:numPr>
        <w:jc w:val="both"/>
      </w:pPr>
      <w:r>
        <w:t>No impediment (e.g., facial hair) is permitted to interfere with proper respirator fit.</w:t>
      </w:r>
    </w:p>
    <w:p w:rsidR="00F63699" w:rsidRDefault="00F63699" w:rsidP="005917BC">
      <w:pPr>
        <w:jc w:val="both"/>
      </w:pPr>
    </w:p>
    <w:p w:rsidR="00F63699" w:rsidRDefault="00F63699" w:rsidP="005917BC">
      <w:pPr>
        <w:jc w:val="both"/>
      </w:pPr>
      <w:r>
        <w:t>This p</w:t>
      </w:r>
      <w:r w:rsidR="001C7041">
        <w:t>rogram</w:t>
      </w:r>
      <w:r>
        <w:t xml:space="preserve"> is intended to ensure</w:t>
      </w:r>
      <w:r w:rsidR="003E495B">
        <w:t xml:space="preserve"> that </w:t>
      </w:r>
      <w:r>
        <w:t xml:space="preserve">respiratory protective equipment and procedures are uniform and effective for all </w:t>
      </w:r>
      <w:r w:rsidR="001C7041" w:rsidRPr="001C7041">
        <w:rPr>
          <w:u w:val="single"/>
        </w:rPr>
        <w:t>[Agency/University]</w:t>
      </w:r>
      <w:r w:rsidR="001C7041">
        <w:t xml:space="preserve"> s</w:t>
      </w:r>
      <w:r>
        <w:t>ites.</w:t>
      </w:r>
    </w:p>
    <w:p w:rsidR="00F63699" w:rsidRDefault="00F63699" w:rsidP="006C3FE3">
      <w:pPr>
        <w:widowControl w:val="0"/>
        <w:autoSpaceDE w:val="0"/>
        <w:autoSpaceDN w:val="0"/>
        <w:adjustRightInd w:val="0"/>
        <w:jc w:val="both"/>
      </w:pPr>
    </w:p>
    <w:p w:rsidR="00B034E3" w:rsidRPr="00162406" w:rsidRDefault="000E77AB" w:rsidP="006C3FE3">
      <w:pPr>
        <w:widowControl w:val="0"/>
        <w:autoSpaceDE w:val="0"/>
        <w:autoSpaceDN w:val="0"/>
        <w:adjustRightInd w:val="0"/>
        <w:jc w:val="both"/>
        <w:rPr>
          <w:color w:val="000000"/>
        </w:rPr>
      </w:pPr>
      <w:r>
        <w:rPr>
          <w:noProof/>
        </w:rPr>
        <w:pict>
          <v:rect id="_x0000_i1035" alt="" style="width:468pt;height:1.5pt;mso-width-percent:0;mso-height-percent:0;mso-width-percent:0;mso-height-percent:0" o:hralign="center" o:hrstd="t" o:hrnoshade="t" o:hr="t" fillcolor="silver" stroked="f"/>
        </w:pict>
      </w:r>
    </w:p>
    <w:p w:rsidR="00A931F1" w:rsidRDefault="00A931F1" w:rsidP="006C3FE3">
      <w:pPr>
        <w:jc w:val="both"/>
        <w:rPr>
          <w:b/>
        </w:rPr>
      </w:pPr>
    </w:p>
    <w:p w:rsidR="003E5A9F" w:rsidRDefault="003E5A9F" w:rsidP="006C3FE3">
      <w:pPr>
        <w:jc w:val="both"/>
        <w:rPr>
          <w:b/>
        </w:rPr>
      </w:pPr>
    </w:p>
    <w:p w:rsidR="003E5A9F" w:rsidRDefault="003E5A9F" w:rsidP="006C3FE3">
      <w:pPr>
        <w:jc w:val="both"/>
        <w:rPr>
          <w:b/>
        </w:rPr>
      </w:pPr>
    </w:p>
    <w:p w:rsidR="00B034E3" w:rsidRDefault="00B034E3" w:rsidP="006C3FE3">
      <w:pPr>
        <w:jc w:val="both"/>
        <w:rPr>
          <w:b/>
        </w:rPr>
      </w:pPr>
      <w:r w:rsidRPr="00DD3944">
        <w:rPr>
          <w:b/>
        </w:rPr>
        <w:t>II</w:t>
      </w:r>
      <w:r w:rsidR="00331CFC" w:rsidRPr="00DD3944">
        <w:rPr>
          <w:b/>
        </w:rPr>
        <w:t>. PURPOSE</w:t>
      </w:r>
      <w:r w:rsidRPr="00DD3944">
        <w:rPr>
          <w:b/>
        </w:rPr>
        <w:t xml:space="preserve"> AND SCOPE</w:t>
      </w:r>
    </w:p>
    <w:p w:rsidR="00B034E3" w:rsidRPr="00E42B8D" w:rsidRDefault="00F63699" w:rsidP="005917BC">
      <w:pPr>
        <w:spacing w:before="100" w:beforeAutospacing="1" w:after="100" w:afterAutospacing="1"/>
        <w:jc w:val="both"/>
        <w:rPr>
          <w:bCs/>
        </w:rPr>
      </w:pPr>
      <w:r w:rsidRPr="006E1B6B">
        <w:lastRenderedPageBreak/>
        <w:t xml:space="preserve">The purpose of the Respiratory Protection Program is to protect employees against harmful dusts, fogs, fumes, mist, gases, smoke, sprays, bio-aerosols, vapors and airborne organisms through the use of engineering controls, administrative controls, or personal protective equipment (PPE).  </w:t>
      </w:r>
      <w:r w:rsidR="00B034E3" w:rsidRPr="00E42B8D">
        <w:rPr>
          <w:rFonts w:cs="Arial"/>
          <w:bCs/>
        </w:rPr>
        <w:t xml:space="preserve"> </w:t>
      </w:r>
      <w:r w:rsidR="000E77AB">
        <w:rPr>
          <w:rFonts w:cs="Arial"/>
          <w:bCs/>
          <w:noProof/>
        </w:rPr>
        <w:pict>
          <v:rect id="_x0000_i1034" alt="" style="width:468pt;height:1.5pt;mso-width-percent:0;mso-height-percent:0;mso-width-percent:0;mso-height-percent:0" o:hralign="center" o:hrstd="t" o:hrnoshade="t" o:hr="t" fillcolor="silver" stroked="f"/>
        </w:pict>
      </w:r>
    </w:p>
    <w:p w:rsidR="00F5139C" w:rsidRPr="00BC1685" w:rsidRDefault="00B034E3" w:rsidP="006C3FE3">
      <w:pPr>
        <w:spacing w:after="200" w:line="276" w:lineRule="auto"/>
        <w:jc w:val="both"/>
        <w:rPr>
          <w:b/>
        </w:rPr>
      </w:pPr>
      <w:r w:rsidRPr="00E42B8D">
        <w:rPr>
          <w:b/>
          <w:bCs/>
        </w:rPr>
        <w:t>III</w:t>
      </w:r>
      <w:r w:rsidR="003A2FE8" w:rsidRPr="00E42B8D">
        <w:rPr>
          <w:b/>
          <w:bCs/>
        </w:rPr>
        <w:t xml:space="preserve">. </w:t>
      </w:r>
      <w:r w:rsidR="00F5139C">
        <w:rPr>
          <w:rFonts w:cs="Arial"/>
          <w:b/>
          <w:bCs/>
        </w:rPr>
        <w:t>DEFINITIONS</w:t>
      </w:r>
    </w:p>
    <w:p w:rsidR="00F5139C" w:rsidRPr="00621C2A" w:rsidRDefault="00F5139C" w:rsidP="005917BC">
      <w:pPr>
        <w:jc w:val="both"/>
      </w:pPr>
      <w:r w:rsidRPr="00621C2A">
        <w:rPr>
          <w:b/>
          <w:bCs/>
          <w:i/>
        </w:rPr>
        <w:t>Air Purifying Respirator</w:t>
      </w:r>
      <w:r w:rsidRPr="00621C2A">
        <w:rPr>
          <w:b/>
          <w:bCs/>
        </w:rPr>
        <w:t xml:space="preserve">: </w:t>
      </w:r>
      <w:r w:rsidRPr="00621C2A">
        <w:rPr>
          <w:i/>
          <w:iCs/>
        </w:rPr>
        <w:t xml:space="preserve"> </w:t>
      </w:r>
      <w:r w:rsidRPr="00621C2A">
        <w:t>A type of respirator with an air-purifying filter, cartridge or canister that removes specific air contaminants by passing ambient air through the air-purifying element.</w:t>
      </w:r>
    </w:p>
    <w:p w:rsidR="00F5139C" w:rsidRPr="00621C2A" w:rsidRDefault="00F5139C" w:rsidP="005917BC">
      <w:pPr>
        <w:jc w:val="both"/>
      </w:pPr>
      <w:r w:rsidRPr="00621C2A">
        <w:rPr>
          <w:i/>
          <w:iCs/>
        </w:rPr>
        <w:tab/>
      </w:r>
      <w:r w:rsidRPr="00621C2A">
        <w:rPr>
          <w:u w:val="single"/>
        </w:rPr>
        <w:t>Negative Pressure Respirators</w:t>
      </w:r>
      <w:r w:rsidRPr="00621C2A">
        <w:t xml:space="preserve"> – A respirator that fits tightly to the face, where ambient air is drawn through the air purifying element by the pressure of the inhalation of the wearer, creating a lower air pressure inside the face piece then the outside air. </w:t>
      </w:r>
    </w:p>
    <w:p w:rsidR="00F5139C" w:rsidRPr="00621C2A" w:rsidRDefault="00D0788E" w:rsidP="005917BC">
      <w:pPr>
        <w:spacing w:after="120"/>
        <w:jc w:val="both"/>
      </w:pPr>
      <w:r>
        <w:tab/>
      </w:r>
      <w:r w:rsidR="00F5139C" w:rsidRPr="00621C2A">
        <w:rPr>
          <w:u w:val="single"/>
        </w:rPr>
        <w:t>Positive Pressure Air Purifying Respirator (PAPR):</w:t>
      </w:r>
      <w:r w:rsidR="00F5139C" w:rsidRPr="00621C2A">
        <w:rPr>
          <w:i/>
          <w:iCs/>
        </w:rPr>
        <w:t xml:space="preserve"> - </w:t>
      </w:r>
      <w:r w:rsidR="00F5139C" w:rsidRPr="00621C2A">
        <w:t>A respirator</w:t>
      </w:r>
      <w:r w:rsidR="00F5139C" w:rsidRPr="00621C2A">
        <w:rPr>
          <w:i/>
          <w:iCs/>
        </w:rPr>
        <w:t xml:space="preserve"> </w:t>
      </w:r>
      <w:r w:rsidR="00F5139C" w:rsidRPr="00621C2A">
        <w:t>where ambient air is drawn through the air purifying element by a motor or similar device and pumped into the face piece, creating a greater air pre</w:t>
      </w:r>
      <w:r w:rsidR="00F5139C">
        <w:t>ssure inside the face piece than</w:t>
      </w:r>
      <w:r w:rsidR="00F5139C" w:rsidRPr="00621C2A">
        <w:t xml:space="preserve"> the outside air.</w:t>
      </w:r>
    </w:p>
    <w:p w:rsidR="00F5139C" w:rsidRDefault="00F5139C" w:rsidP="005917BC">
      <w:pPr>
        <w:jc w:val="both"/>
      </w:pPr>
      <w:r w:rsidRPr="00621C2A">
        <w:rPr>
          <w:b/>
          <w:bCs/>
          <w:i/>
        </w:rPr>
        <w:t>Atmosphere Supplying Respirators</w:t>
      </w:r>
      <w:r w:rsidRPr="00621C2A">
        <w:rPr>
          <w:b/>
          <w:bCs/>
        </w:rPr>
        <w:t>:</w:t>
      </w:r>
      <w:r w:rsidRPr="00621C2A">
        <w:rPr>
          <w:i/>
          <w:iCs/>
        </w:rPr>
        <w:t xml:space="preserve">  </w:t>
      </w:r>
      <w:r w:rsidRPr="00621C2A">
        <w:t>Respirators which provide air to the wearer</w:t>
      </w:r>
      <w:r>
        <w:t xml:space="preserve"> f</w:t>
      </w:r>
      <w:r w:rsidRPr="00621C2A">
        <w:t>rom a source other than the ambient air, such as an air cylinder or air compressor.</w:t>
      </w:r>
    </w:p>
    <w:p w:rsidR="00F5139C" w:rsidRPr="00621C2A" w:rsidRDefault="00BF14BB" w:rsidP="005917BC">
      <w:pPr>
        <w:jc w:val="both"/>
      </w:pPr>
      <w:r>
        <w:tab/>
        <w:t xml:space="preserve">Self-Contained Breathing Apparatus (SCBA) – An atmosphere-supplying respirator </w:t>
      </w:r>
      <w:r w:rsidR="00F5139C" w:rsidRPr="00621C2A">
        <w:t>where the breathing air is designed to be carried by the user.</w:t>
      </w:r>
    </w:p>
    <w:p w:rsidR="00F5139C" w:rsidRDefault="00D0788E" w:rsidP="005917BC">
      <w:pPr>
        <w:jc w:val="both"/>
      </w:pPr>
      <w:r>
        <w:tab/>
      </w:r>
      <w:r w:rsidR="00F5139C" w:rsidRPr="00621C2A">
        <w:rPr>
          <w:u w:val="single"/>
        </w:rPr>
        <w:t>Supplied Air Respirator (SAR)</w:t>
      </w:r>
      <w:r w:rsidR="00F5139C" w:rsidRPr="00621C2A">
        <w:rPr>
          <w:i/>
          <w:iCs/>
        </w:rPr>
        <w:t xml:space="preserve"> – </w:t>
      </w:r>
      <w:r w:rsidR="00F5139C">
        <w:t>An atmosphere-</w:t>
      </w:r>
      <w:r w:rsidR="00F5139C" w:rsidRPr="00621C2A">
        <w:t>supplying respirator where the breathing air is supplied through an airline.</w:t>
      </w:r>
    </w:p>
    <w:p w:rsidR="00F5139C" w:rsidRDefault="00F5139C" w:rsidP="005917BC">
      <w:pPr>
        <w:jc w:val="both"/>
        <w:rPr>
          <w:b/>
          <w:bCs/>
          <w:i/>
        </w:rPr>
      </w:pPr>
    </w:p>
    <w:p w:rsidR="00F5139C" w:rsidRDefault="00F5139C" w:rsidP="005917BC">
      <w:pPr>
        <w:jc w:val="both"/>
      </w:pPr>
      <w:r w:rsidRPr="00621C2A">
        <w:rPr>
          <w:b/>
          <w:bCs/>
          <w:i/>
        </w:rPr>
        <w:t>Canister or Cartridge</w:t>
      </w:r>
      <w:r w:rsidRPr="00621C2A">
        <w:rPr>
          <w:b/>
          <w:bCs/>
        </w:rPr>
        <w:t>:</w:t>
      </w:r>
      <w:r w:rsidRPr="00621C2A">
        <w:rPr>
          <w:i/>
          <w:iCs/>
        </w:rPr>
        <w:t xml:space="preserve">  </w:t>
      </w:r>
      <w:r w:rsidRPr="00621C2A">
        <w:t>A container with a filter, sorbent, or catalyst, or combination of these items which removes specific contaminants from air passed through the container.</w:t>
      </w:r>
    </w:p>
    <w:p w:rsidR="00F5139C" w:rsidRPr="00621C2A" w:rsidRDefault="00F5139C" w:rsidP="005917BC">
      <w:pPr>
        <w:jc w:val="both"/>
      </w:pPr>
    </w:p>
    <w:p w:rsidR="00F5139C" w:rsidRDefault="00F5139C" w:rsidP="005917BC">
      <w:pPr>
        <w:jc w:val="both"/>
      </w:pPr>
      <w:r w:rsidRPr="00621C2A">
        <w:rPr>
          <w:b/>
          <w:bCs/>
          <w:i/>
        </w:rPr>
        <w:t>Exposure:</w:t>
      </w:r>
      <w:r w:rsidR="00002530">
        <w:rPr>
          <w:i/>
          <w:iCs/>
        </w:rPr>
        <w:t xml:space="preserve"> </w:t>
      </w:r>
      <w:r w:rsidRPr="00621C2A">
        <w:t>The potential or actual exposure to a concentrat</w:t>
      </w:r>
      <w:r>
        <w:t>ion of an airborne contaminant/</w:t>
      </w:r>
      <w:r w:rsidRPr="00621C2A">
        <w:t>pathogen that would occur if the employee is not wearing respiratory protection.</w:t>
      </w:r>
    </w:p>
    <w:p w:rsidR="00F5139C" w:rsidRPr="00621C2A" w:rsidRDefault="00F5139C" w:rsidP="005917BC">
      <w:pPr>
        <w:jc w:val="both"/>
      </w:pPr>
    </w:p>
    <w:p w:rsidR="00F5139C" w:rsidRDefault="00F5139C" w:rsidP="005917BC">
      <w:pPr>
        <w:jc w:val="both"/>
      </w:pPr>
      <w:r w:rsidRPr="00621C2A">
        <w:rPr>
          <w:b/>
          <w:bCs/>
          <w:i/>
        </w:rPr>
        <w:t>Fit Factor:</w:t>
      </w:r>
      <w:r w:rsidRPr="00621C2A">
        <w:rPr>
          <w:i/>
          <w:iCs/>
        </w:rPr>
        <w:t xml:space="preserve">  </w:t>
      </w:r>
      <w:r w:rsidRPr="00621C2A">
        <w:t>A quantitative estimate of the fit of a particular respirator to a specific individual, which typically estimates the ratio of the concentrate inside the respirator when worn.</w:t>
      </w:r>
    </w:p>
    <w:p w:rsidR="00F5139C" w:rsidRPr="00621C2A" w:rsidRDefault="00F5139C" w:rsidP="005917BC">
      <w:pPr>
        <w:jc w:val="both"/>
      </w:pPr>
    </w:p>
    <w:p w:rsidR="00F5139C" w:rsidRDefault="00F5139C" w:rsidP="005917BC">
      <w:pPr>
        <w:jc w:val="both"/>
      </w:pPr>
      <w:r w:rsidRPr="00621C2A">
        <w:rPr>
          <w:b/>
          <w:bCs/>
          <w:i/>
        </w:rPr>
        <w:t>Filter:</w:t>
      </w:r>
      <w:r w:rsidRPr="00621C2A">
        <w:rPr>
          <w:i/>
          <w:iCs/>
        </w:rPr>
        <w:t xml:space="preserve">  </w:t>
      </w:r>
      <w:r>
        <w:rPr>
          <w:i/>
          <w:iCs/>
        </w:rPr>
        <w:t xml:space="preserve"> </w:t>
      </w:r>
      <w:r w:rsidRPr="00621C2A">
        <w:t>A component used in respirators to remove solid or liquid aerosols from inspired air.</w:t>
      </w:r>
    </w:p>
    <w:p w:rsidR="00F5139C" w:rsidRPr="00621C2A" w:rsidRDefault="00F5139C" w:rsidP="005917BC">
      <w:pPr>
        <w:jc w:val="both"/>
      </w:pPr>
    </w:p>
    <w:p w:rsidR="00F5139C" w:rsidRDefault="00F5139C" w:rsidP="005917BC">
      <w:pPr>
        <w:jc w:val="both"/>
      </w:pPr>
      <w:r w:rsidRPr="00621C2A">
        <w:rPr>
          <w:b/>
          <w:bCs/>
          <w:i/>
        </w:rPr>
        <w:t xml:space="preserve">Filtering Face </w:t>
      </w:r>
      <w:r>
        <w:rPr>
          <w:b/>
          <w:bCs/>
          <w:i/>
        </w:rPr>
        <w:t>P</w:t>
      </w:r>
      <w:r w:rsidRPr="00621C2A">
        <w:rPr>
          <w:b/>
          <w:bCs/>
          <w:i/>
        </w:rPr>
        <w:t>iec</w:t>
      </w:r>
      <w:r w:rsidRPr="00D0788E">
        <w:rPr>
          <w:b/>
          <w:bCs/>
          <w:i/>
        </w:rPr>
        <w:t>e</w:t>
      </w:r>
      <w:r w:rsidRPr="00D0788E">
        <w:rPr>
          <w:b/>
          <w:i/>
          <w:iCs/>
        </w:rPr>
        <w:t>:</w:t>
      </w:r>
      <w:r w:rsidRPr="00621C2A">
        <w:rPr>
          <w:i/>
          <w:iCs/>
        </w:rPr>
        <w:t xml:space="preserve">  </w:t>
      </w:r>
      <w:r w:rsidRPr="00621C2A">
        <w:t>A negative pressure particulate respirator with a filter as an integral part of the face piece or with the entire face piece composed of the filtering medium.</w:t>
      </w:r>
    </w:p>
    <w:p w:rsidR="00F5139C" w:rsidRPr="00621C2A" w:rsidRDefault="00F5139C" w:rsidP="005917BC">
      <w:pPr>
        <w:jc w:val="both"/>
      </w:pPr>
    </w:p>
    <w:p w:rsidR="00F5139C" w:rsidRDefault="00F5139C" w:rsidP="005917BC">
      <w:pPr>
        <w:jc w:val="both"/>
      </w:pPr>
      <w:r w:rsidRPr="00621C2A">
        <w:rPr>
          <w:b/>
          <w:bCs/>
          <w:i/>
        </w:rPr>
        <w:t>Fit Test:</w:t>
      </w:r>
      <w:r w:rsidRPr="00621C2A">
        <w:t xml:space="preserve">  A protocol to quantitatively or qualitatively evaluate the fit of a tight-fitting respirator on an individual.</w:t>
      </w:r>
    </w:p>
    <w:p w:rsidR="00D0788E" w:rsidRDefault="00D0788E" w:rsidP="005917BC">
      <w:pPr>
        <w:jc w:val="both"/>
      </w:pPr>
    </w:p>
    <w:p w:rsidR="00F5139C" w:rsidRDefault="00F5139C" w:rsidP="005917BC">
      <w:pPr>
        <w:jc w:val="both"/>
      </w:pPr>
      <w:r w:rsidRPr="00621C2A">
        <w:rPr>
          <w:b/>
          <w:i/>
          <w:iCs/>
        </w:rPr>
        <w:t>High Efficiency Particulate Air (HEPA) Filte</w:t>
      </w:r>
      <w:r w:rsidRPr="00D0788E">
        <w:rPr>
          <w:b/>
          <w:i/>
          <w:iCs/>
        </w:rPr>
        <w:t>r:</w:t>
      </w:r>
      <w:r w:rsidRPr="00621C2A">
        <w:rPr>
          <w:i/>
          <w:iCs/>
        </w:rPr>
        <w:t xml:space="preserve">  </w:t>
      </w:r>
      <w:r w:rsidRPr="00621C2A">
        <w:t>A filter</w:t>
      </w:r>
      <w:r w:rsidRPr="00621C2A">
        <w:rPr>
          <w:i/>
          <w:iCs/>
        </w:rPr>
        <w:t xml:space="preserve"> </w:t>
      </w:r>
      <w:r w:rsidRPr="00621C2A">
        <w:t>that is at least 99.97% effective in removing monodisperse particles of 0.3 microns in diameter and is NIOSH approved less than 40 CFR Part 84.</w:t>
      </w:r>
    </w:p>
    <w:p w:rsidR="00F5139C" w:rsidRDefault="00F5139C" w:rsidP="005917BC">
      <w:pPr>
        <w:jc w:val="both"/>
      </w:pPr>
      <w:r w:rsidRPr="00621C2A">
        <w:rPr>
          <w:b/>
          <w:i/>
          <w:iCs/>
        </w:rPr>
        <w:t>Hood:</w:t>
      </w:r>
      <w:r w:rsidR="00D0788E">
        <w:rPr>
          <w:b/>
          <w:i/>
          <w:iCs/>
        </w:rPr>
        <w:t xml:space="preserve"> </w:t>
      </w:r>
      <w:r w:rsidRPr="00621C2A">
        <w:rPr>
          <w:i/>
          <w:iCs/>
        </w:rPr>
        <w:t xml:space="preserve"> </w:t>
      </w:r>
      <w:r w:rsidRPr="00621C2A">
        <w:t>A respiratory inlet covering that comp</w:t>
      </w:r>
      <w:r>
        <w:t>letely covers the head and neck an</w:t>
      </w:r>
      <w:r w:rsidRPr="00621C2A">
        <w:t>d may also cover portions of the shoulders and torso.</w:t>
      </w:r>
    </w:p>
    <w:p w:rsidR="00F5139C" w:rsidRDefault="00F5139C" w:rsidP="005917BC">
      <w:pPr>
        <w:jc w:val="both"/>
      </w:pPr>
      <w:r w:rsidRPr="00621C2A">
        <w:rPr>
          <w:b/>
          <w:i/>
          <w:iCs/>
        </w:rPr>
        <w:t>Immediately Dangerous to Life and Health (IDLH):</w:t>
      </w:r>
      <w:r w:rsidRPr="00621C2A">
        <w:rPr>
          <w:i/>
          <w:iCs/>
        </w:rPr>
        <w:t xml:space="preserve">  </w:t>
      </w:r>
      <w:r w:rsidRPr="00621C2A">
        <w:t>An atmosphere that poses an immediate threat to life, would cause irreversible adverse health effects, or would impair an individual’s ability to escape from the environment.  For the purposes of this policy, potential oxygen deficient atmospheres are IDLH.</w:t>
      </w:r>
    </w:p>
    <w:p w:rsidR="00F5139C" w:rsidRPr="00621C2A" w:rsidRDefault="00F5139C" w:rsidP="005917BC">
      <w:pPr>
        <w:jc w:val="both"/>
      </w:pPr>
    </w:p>
    <w:p w:rsidR="00F5139C" w:rsidRDefault="00F5139C" w:rsidP="005917BC">
      <w:pPr>
        <w:jc w:val="both"/>
      </w:pPr>
      <w:r w:rsidRPr="00621C2A">
        <w:rPr>
          <w:b/>
          <w:i/>
          <w:iCs/>
        </w:rPr>
        <w:t>Loose Fitting Face Piece:</w:t>
      </w:r>
      <w:r w:rsidRPr="00621C2A">
        <w:rPr>
          <w:i/>
          <w:iCs/>
        </w:rPr>
        <w:t xml:space="preserve"> </w:t>
      </w:r>
      <w:r w:rsidRPr="00621C2A">
        <w:t>A respiratory inlet covering that is designed to form a partial seal with the face.</w:t>
      </w:r>
    </w:p>
    <w:p w:rsidR="00D0788E" w:rsidRPr="00621C2A" w:rsidRDefault="00D0788E" w:rsidP="005917BC">
      <w:pPr>
        <w:jc w:val="both"/>
      </w:pPr>
    </w:p>
    <w:p w:rsidR="00002530" w:rsidRDefault="00002530" w:rsidP="005917BC">
      <w:pPr>
        <w:jc w:val="both"/>
      </w:pPr>
      <w:r>
        <w:rPr>
          <w:b/>
          <w:i/>
          <w:iCs/>
        </w:rPr>
        <w:t>N-95:</w:t>
      </w:r>
      <w:r w:rsidRPr="00002530">
        <w:t xml:space="preserve"> </w:t>
      </w:r>
      <w:r>
        <w:t xml:space="preserve">The N95-level respirator is </w:t>
      </w:r>
      <w:r w:rsidR="00FB0D8A">
        <w:t>a</w:t>
      </w:r>
      <w:r>
        <w:t xml:space="preserve"> 95% </w:t>
      </w:r>
      <w:r w:rsidR="00FB0D8A">
        <w:t>particulate respirator</w:t>
      </w:r>
      <w:r>
        <w:t>. It is used for solid and non-</w:t>
      </w:r>
      <w:proofErr w:type="gramStart"/>
      <w:r>
        <w:t>oil based</w:t>
      </w:r>
      <w:proofErr w:type="gramEnd"/>
      <w:r>
        <w:t xml:space="preserve"> particles. Applications include grinding, sanding, bagging and general processing of various minerals and other substances that do not contain oil or vapors.</w:t>
      </w:r>
    </w:p>
    <w:p w:rsidR="006C3942" w:rsidRDefault="006C3942" w:rsidP="006C3942">
      <w:pPr>
        <w:pStyle w:val="DefaultText"/>
        <w:ind w:firstLine="720"/>
        <w:jc w:val="both"/>
        <w:rPr>
          <w:rStyle w:val="BlockQuoteBLOCKQUOTE"/>
          <w:b/>
          <w:bCs/>
        </w:rPr>
      </w:pPr>
      <w:r>
        <w:rPr>
          <w:rStyle w:val="BlockQuoteBLOCKQUOTE"/>
          <w:b/>
          <w:bCs/>
        </w:rPr>
        <w:t xml:space="preserve">N-Series: Not Oil Resistant </w:t>
      </w:r>
      <w:r>
        <w:rPr>
          <w:b/>
          <w:bCs/>
        </w:rPr>
        <w:t xml:space="preserve"> </w:t>
      </w:r>
      <w:r>
        <w:rPr>
          <w:rStyle w:val="BlockQuoteBLOCKQUOTE"/>
          <w:b/>
          <w:bCs/>
        </w:rPr>
        <w:t xml:space="preserve"> </w:t>
      </w:r>
    </w:p>
    <w:p w:rsidR="006C3942" w:rsidRDefault="006C3942" w:rsidP="006C3942">
      <w:pPr>
        <w:pStyle w:val="UnorderedListUL"/>
        <w:numPr>
          <w:ilvl w:val="0"/>
          <w:numId w:val="30"/>
        </w:numPr>
        <w:jc w:val="both"/>
        <w:rPr>
          <w:rStyle w:val="BlockQuoteBLOCKQUOTE"/>
        </w:rPr>
      </w:pPr>
      <w:r>
        <w:rPr>
          <w:rStyle w:val="BlockQuoteBLOCKQUOTE"/>
        </w:rPr>
        <w:t xml:space="preserve">Approved for non-oil particulate contaminants </w:t>
      </w:r>
    </w:p>
    <w:p w:rsidR="006C3942" w:rsidRDefault="006C3942" w:rsidP="006C3942">
      <w:pPr>
        <w:pStyle w:val="UnorderedListUL"/>
        <w:numPr>
          <w:ilvl w:val="0"/>
          <w:numId w:val="30"/>
        </w:numPr>
        <w:jc w:val="both"/>
      </w:pPr>
      <w:r>
        <w:rPr>
          <w:rStyle w:val="BlockQuoteBLOCKQUOTE"/>
        </w:rPr>
        <w:t xml:space="preserve">Examples: dust, fumes, mists not containing oil </w:t>
      </w:r>
    </w:p>
    <w:p w:rsidR="006C3942" w:rsidRDefault="006C3942" w:rsidP="006C3942">
      <w:pPr>
        <w:pStyle w:val="DefaultText"/>
        <w:ind w:firstLine="720"/>
        <w:jc w:val="both"/>
        <w:rPr>
          <w:rStyle w:val="BlockQuoteBLOCKQUOTE"/>
          <w:b/>
          <w:bCs/>
        </w:rPr>
      </w:pPr>
      <w:r>
        <w:rPr>
          <w:rStyle w:val="BlockQuoteBLOCKQUOTE"/>
          <w:b/>
          <w:bCs/>
        </w:rPr>
        <w:t xml:space="preserve">R-Series: Oil Resistant </w:t>
      </w:r>
      <w:r>
        <w:rPr>
          <w:b/>
          <w:bCs/>
        </w:rPr>
        <w:t xml:space="preserve"> </w:t>
      </w:r>
      <w:r>
        <w:rPr>
          <w:rStyle w:val="BlockQuoteBLOCKQUOTE"/>
          <w:b/>
          <w:bCs/>
        </w:rPr>
        <w:t xml:space="preserve"> </w:t>
      </w:r>
    </w:p>
    <w:p w:rsidR="006C3942" w:rsidRDefault="006C3942" w:rsidP="006C3942">
      <w:pPr>
        <w:pStyle w:val="UnorderedListUL"/>
        <w:numPr>
          <w:ilvl w:val="0"/>
          <w:numId w:val="31"/>
        </w:numPr>
        <w:jc w:val="both"/>
        <w:rPr>
          <w:rStyle w:val="BlockQuoteBLOCKQUOTE"/>
        </w:rPr>
      </w:pPr>
      <w:r>
        <w:rPr>
          <w:rStyle w:val="BlockQuoteBLOCKQUOTE"/>
        </w:rPr>
        <w:t xml:space="preserve">Approved for all particulate contaminants, including those containing oil </w:t>
      </w:r>
    </w:p>
    <w:p w:rsidR="006C3942" w:rsidRDefault="006C3942" w:rsidP="006C3942">
      <w:pPr>
        <w:pStyle w:val="UnorderedListUL"/>
        <w:numPr>
          <w:ilvl w:val="0"/>
          <w:numId w:val="31"/>
        </w:numPr>
        <w:jc w:val="both"/>
        <w:rPr>
          <w:rStyle w:val="BlockQuoteBLOCKQUOTE"/>
        </w:rPr>
      </w:pPr>
      <w:r>
        <w:rPr>
          <w:rStyle w:val="BlockQuoteBLOCKQUOTE"/>
        </w:rPr>
        <w:t xml:space="preserve">Examples: dusts, mists, fumes </w:t>
      </w:r>
    </w:p>
    <w:p w:rsidR="006C3942" w:rsidRDefault="006C3942" w:rsidP="006C3942">
      <w:pPr>
        <w:pStyle w:val="UnorderedListUL"/>
        <w:numPr>
          <w:ilvl w:val="0"/>
          <w:numId w:val="31"/>
        </w:numPr>
        <w:jc w:val="both"/>
      </w:pPr>
      <w:r>
        <w:rPr>
          <w:rStyle w:val="BlockQuoteBLOCKQUOTE"/>
        </w:rPr>
        <w:t xml:space="preserve">Time restriction of 8 hours when oils are present </w:t>
      </w:r>
    </w:p>
    <w:p w:rsidR="006C3942" w:rsidRDefault="006C3942" w:rsidP="006C3942">
      <w:pPr>
        <w:pStyle w:val="DefaultText"/>
        <w:ind w:firstLine="720"/>
        <w:jc w:val="both"/>
        <w:rPr>
          <w:rStyle w:val="BlockQuoteBLOCKQUOTE"/>
          <w:b/>
          <w:bCs/>
        </w:rPr>
      </w:pPr>
      <w:r>
        <w:rPr>
          <w:rStyle w:val="BlockQuoteBLOCKQUOTE"/>
          <w:b/>
          <w:bCs/>
        </w:rPr>
        <w:t xml:space="preserve">P-Series: Oil Proof </w:t>
      </w:r>
      <w:r>
        <w:rPr>
          <w:b/>
          <w:bCs/>
        </w:rPr>
        <w:t xml:space="preserve"> </w:t>
      </w:r>
      <w:r>
        <w:rPr>
          <w:rStyle w:val="BlockQuoteBLOCKQUOTE"/>
          <w:b/>
          <w:bCs/>
        </w:rPr>
        <w:t xml:space="preserve"> </w:t>
      </w:r>
    </w:p>
    <w:p w:rsidR="006C3942" w:rsidRDefault="006C3942" w:rsidP="006C3942">
      <w:pPr>
        <w:pStyle w:val="UnorderedListUL"/>
        <w:numPr>
          <w:ilvl w:val="0"/>
          <w:numId w:val="32"/>
        </w:numPr>
        <w:jc w:val="both"/>
        <w:rPr>
          <w:rStyle w:val="BlockQuoteBLOCKQUOTE"/>
        </w:rPr>
      </w:pPr>
      <w:r>
        <w:rPr>
          <w:rStyle w:val="BlockQuoteBLOCKQUOTE"/>
        </w:rPr>
        <w:t xml:space="preserve">Approved for all particulate contaminants including those containing oil </w:t>
      </w:r>
    </w:p>
    <w:p w:rsidR="006C3942" w:rsidRDefault="006C3942" w:rsidP="006C3942">
      <w:pPr>
        <w:pStyle w:val="UnorderedListUL"/>
        <w:numPr>
          <w:ilvl w:val="0"/>
          <w:numId w:val="32"/>
        </w:numPr>
        <w:jc w:val="both"/>
        <w:rPr>
          <w:rStyle w:val="BlockQuoteBLOCKQUOTE"/>
        </w:rPr>
      </w:pPr>
      <w:r>
        <w:rPr>
          <w:rStyle w:val="BlockQuoteBLOCKQUOTE"/>
        </w:rPr>
        <w:t xml:space="preserve">Examples: dust, fumes, mists </w:t>
      </w:r>
    </w:p>
    <w:p w:rsidR="006C3942" w:rsidRDefault="006C3942" w:rsidP="006C3942">
      <w:pPr>
        <w:pStyle w:val="UnorderedListUL"/>
        <w:numPr>
          <w:ilvl w:val="0"/>
          <w:numId w:val="32"/>
        </w:numPr>
        <w:jc w:val="both"/>
      </w:pPr>
      <w:r>
        <w:rPr>
          <w:rStyle w:val="BlockQuoteBLOCKQUOTE"/>
        </w:rPr>
        <w:t xml:space="preserve">See Manufacturer's time use restrictions on packaging </w:t>
      </w:r>
    </w:p>
    <w:p w:rsidR="003E495B" w:rsidRDefault="003E495B" w:rsidP="005917BC">
      <w:pPr>
        <w:jc w:val="both"/>
        <w:rPr>
          <w:b/>
          <w:i/>
          <w:iCs/>
        </w:rPr>
      </w:pPr>
    </w:p>
    <w:p w:rsidR="00F5139C" w:rsidRDefault="00F5139C" w:rsidP="005917BC">
      <w:pPr>
        <w:jc w:val="both"/>
      </w:pPr>
      <w:r w:rsidRPr="00621C2A">
        <w:rPr>
          <w:b/>
          <w:i/>
          <w:iCs/>
        </w:rPr>
        <w:t>Particulates:</w:t>
      </w:r>
      <w:r w:rsidRPr="00621C2A">
        <w:rPr>
          <w:i/>
          <w:iCs/>
        </w:rPr>
        <w:t xml:space="preserve">  </w:t>
      </w:r>
      <w:r w:rsidRPr="00621C2A">
        <w:t>Air contaminants which are in solid or liquid state</w:t>
      </w:r>
      <w:r w:rsidR="003E495B">
        <w:t>s</w:t>
      </w:r>
      <w:r w:rsidRPr="00621C2A">
        <w:t xml:space="preserve">, such </w:t>
      </w:r>
      <w:r>
        <w:t>as dusts, fumes, mists, or fibers.</w:t>
      </w:r>
    </w:p>
    <w:p w:rsidR="00F5139C" w:rsidRPr="00621C2A" w:rsidRDefault="00F5139C" w:rsidP="005917BC">
      <w:pPr>
        <w:jc w:val="both"/>
      </w:pPr>
    </w:p>
    <w:p w:rsidR="00F5139C" w:rsidRDefault="00F5139C" w:rsidP="005917BC">
      <w:pPr>
        <w:jc w:val="both"/>
      </w:pPr>
      <w:r w:rsidRPr="00621C2A">
        <w:rPr>
          <w:b/>
          <w:i/>
          <w:iCs/>
        </w:rPr>
        <w:t xml:space="preserve">Parts Per Million (PPM): </w:t>
      </w:r>
      <w:r w:rsidRPr="00621C2A">
        <w:rPr>
          <w:i/>
          <w:iCs/>
        </w:rPr>
        <w:t xml:space="preserve"> </w:t>
      </w:r>
      <w:r w:rsidRPr="00621C2A">
        <w:t>A measurement of the parts of an air contaminant per million parts of air.</w:t>
      </w:r>
    </w:p>
    <w:p w:rsidR="00F5139C" w:rsidRPr="00621C2A" w:rsidRDefault="00F5139C" w:rsidP="00D0788E">
      <w:pPr>
        <w:jc w:val="both"/>
      </w:pPr>
    </w:p>
    <w:p w:rsidR="00F5139C" w:rsidRDefault="00F5139C" w:rsidP="005917BC">
      <w:pPr>
        <w:spacing w:after="120"/>
        <w:jc w:val="both"/>
      </w:pPr>
      <w:r w:rsidRPr="00621C2A">
        <w:rPr>
          <w:b/>
          <w:i/>
          <w:iCs/>
        </w:rPr>
        <w:t>Permissible Exposure Limit (PEL):</w:t>
      </w:r>
      <w:r w:rsidRPr="00621C2A">
        <w:rPr>
          <w:i/>
          <w:iCs/>
        </w:rPr>
        <w:t xml:space="preserve">  </w:t>
      </w:r>
      <w:r w:rsidRPr="00621C2A">
        <w:t>The maximum concentration of an air contaminant to which a worker is allowed to be exposed, in accordance with the stated exposure limits in</w:t>
      </w:r>
      <w:r w:rsidR="00CC4C5D">
        <w:t xml:space="preserve"> </w:t>
      </w:r>
      <w:r w:rsidRPr="00621C2A">
        <w:t>29 CFR Part 1910 Subpart Z.</w:t>
      </w:r>
    </w:p>
    <w:p w:rsidR="00F5139C" w:rsidRDefault="00F5139C" w:rsidP="005917BC">
      <w:pPr>
        <w:jc w:val="both"/>
      </w:pPr>
      <w:r w:rsidRPr="00621C2A">
        <w:rPr>
          <w:b/>
          <w:i/>
          <w:iCs/>
        </w:rPr>
        <w:t>Physician or Other Licensed Health Care Professional (PLHCP</w:t>
      </w:r>
      <w:r w:rsidRPr="00621C2A">
        <w:rPr>
          <w:i/>
          <w:iCs/>
        </w:rPr>
        <w:t xml:space="preserve">):  </w:t>
      </w:r>
      <w:r w:rsidRPr="00621C2A">
        <w:t xml:space="preserve">An individual </w:t>
      </w:r>
      <w:r w:rsidR="001C7041" w:rsidRPr="00621C2A">
        <w:t>who’s</w:t>
      </w:r>
      <w:r w:rsidRPr="00621C2A">
        <w:t xml:space="preserve"> legally permitted scope of practice (i.e., license, registration, or certification) allows him or her to independently provide or be delegated the responsibility to provide some or all of the health care services required for medical clearance in compliance with the OSHA respiratory protection standard.</w:t>
      </w:r>
    </w:p>
    <w:p w:rsidR="00F5139C" w:rsidRPr="00621C2A" w:rsidRDefault="00F5139C" w:rsidP="005917BC">
      <w:pPr>
        <w:jc w:val="both"/>
      </w:pPr>
    </w:p>
    <w:p w:rsidR="00F5139C" w:rsidRDefault="00F5139C" w:rsidP="005917BC">
      <w:pPr>
        <w:jc w:val="both"/>
      </w:pPr>
      <w:r w:rsidRPr="00621C2A">
        <w:rPr>
          <w:b/>
          <w:i/>
          <w:iCs/>
        </w:rPr>
        <w:t>Respirator Inlet Covering</w:t>
      </w:r>
      <w:r w:rsidRPr="00621C2A">
        <w:rPr>
          <w:i/>
          <w:iCs/>
        </w:rPr>
        <w:t xml:space="preserve">:  </w:t>
      </w:r>
      <w:r w:rsidRPr="00621C2A">
        <w:t xml:space="preserve">That portion of a respirator that forms the protective barrier between the user’s respiratory tract and an air-purifying device or breathing air source, or both.  It may be a face piece, helmet, hood, suit, or mouthpiece respirator with </w:t>
      </w:r>
      <w:r>
        <w:t>h</w:t>
      </w:r>
      <w:r w:rsidRPr="00621C2A">
        <w:t>ose clamp.</w:t>
      </w:r>
    </w:p>
    <w:p w:rsidR="00FB0D8A" w:rsidRDefault="00FB0D8A" w:rsidP="005917BC">
      <w:pPr>
        <w:jc w:val="both"/>
        <w:rPr>
          <w:rFonts w:ascii="Arial" w:hAnsi="Arial" w:cs="Arial"/>
          <w:b/>
          <w:bCs/>
          <w:sz w:val="20"/>
          <w:szCs w:val="20"/>
        </w:rPr>
      </w:pPr>
      <w:bookmarkStart w:id="1" w:name="SCBA"/>
      <w:r w:rsidRPr="00FB0D8A">
        <w:rPr>
          <w:rStyle w:val="Strong"/>
          <w:i/>
        </w:rPr>
        <w:t>Self-Contained Breathing Apparatus (SCBA):</w:t>
      </w:r>
      <w:bookmarkEnd w:id="1"/>
      <w:r>
        <w:rPr>
          <w:rFonts w:ascii="Arial" w:hAnsi="Arial" w:cs="Arial"/>
          <w:b/>
          <w:bCs/>
          <w:sz w:val="20"/>
          <w:szCs w:val="20"/>
        </w:rPr>
        <w:t> </w:t>
      </w:r>
      <w:r w:rsidRPr="00FB0D8A">
        <w:rPr>
          <w:bCs/>
        </w:rPr>
        <w:t>An atmosphere-supplying respirator for which the breathing air source is designed to be carried by the user.</w:t>
      </w:r>
    </w:p>
    <w:p w:rsidR="00FB0D8A" w:rsidRDefault="00FB0D8A" w:rsidP="005917BC">
      <w:pPr>
        <w:jc w:val="both"/>
        <w:rPr>
          <w:rFonts w:ascii="Arial" w:hAnsi="Arial" w:cs="Arial"/>
          <w:b/>
          <w:bCs/>
          <w:sz w:val="20"/>
          <w:szCs w:val="20"/>
        </w:rPr>
      </w:pPr>
    </w:p>
    <w:p w:rsidR="00F5139C" w:rsidRDefault="00F5139C" w:rsidP="005917BC">
      <w:pPr>
        <w:jc w:val="both"/>
        <w:rPr>
          <w:b/>
          <w:i/>
          <w:iCs/>
        </w:rPr>
      </w:pPr>
      <w:r w:rsidRPr="003E3CF1">
        <w:rPr>
          <w:b/>
          <w:i/>
        </w:rPr>
        <w:t>Threshold limit value</w:t>
      </w:r>
      <w:r>
        <w:t xml:space="preserve"> (TLV): </w:t>
      </w:r>
      <w:r w:rsidRPr="003E3CF1">
        <w:rPr>
          <w:color w:val="000000"/>
        </w:rPr>
        <w:t xml:space="preserve">The </w:t>
      </w:r>
      <w:r>
        <w:rPr>
          <w:color w:val="000000"/>
        </w:rPr>
        <w:t xml:space="preserve">value </w:t>
      </w:r>
      <w:r w:rsidRPr="003E3CF1">
        <w:rPr>
          <w:color w:val="000000"/>
        </w:rPr>
        <w:t xml:space="preserve">of a </w:t>
      </w:r>
      <w:hyperlink r:id="rId9" w:tooltip="Chemical substance" w:history="1">
        <w:r w:rsidRPr="003E3CF1">
          <w:rPr>
            <w:rStyle w:val="Hyperlink"/>
            <w:color w:val="000000"/>
            <w:u w:val="none"/>
          </w:rPr>
          <w:t>chemical substance</w:t>
        </w:r>
      </w:hyperlink>
      <w:r w:rsidRPr="003E3CF1">
        <w:rPr>
          <w:color w:val="000000"/>
        </w:rPr>
        <w:t xml:space="preserve"> is a level to which it is believed a worker can be exposed day after day for a working lifetime without </w:t>
      </w:r>
      <w:hyperlink r:id="rId10" w:tooltip="Adverse health effect" w:history="1">
        <w:r w:rsidRPr="003E3CF1">
          <w:rPr>
            <w:rStyle w:val="Hyperlink"/>
            <w:color w:val="000000"/>
            <w:u w:val="none"/>
          </w:rPr>
          <w:t>adverse health effects</w:t>
        </w:r>
      </w:hyperlink>
      <w:r w:rsidRPr="003E3CF1">
        <w:rPr>
          <w:color w:val="000000"/>
        </w:rPr>
        <w:t>.</w:t>
      </w:r>
    </w:p>
    <w:p w:rsidR="00F5139C" w:rsidRDefault="00F5139C" w:rsidP="005917BC">
      <w:pPr>
        <w:jc w:val="both"/>
        <w:rPr>
          <w:b/>
          <w:i/>
          <w:iCs/>
        </w:rPr>
      </w:pPr>
    </w:p>
    <w:p w:rsidR="00F5139C" w:rsidRPr="00621C2A" w:rsidRDefault="00F5139C" w:rsidP="005917BC">
      <w:pPr>
        <w:jc w:val="both"/>
      </w:pPr>
      <w:r w:rsidRPr="00621C2A">
        <w:rPr>
          <w:b/>
          <w:i/>
          <w:iCs/>
        </w:rPr>
        <w:t xml:space="preserve">Tight Fitting Face Piece: </w:t>
      </w:r>
      <w:r w:rsidRPr="00621C2A">
        <w:t>A respiratory inlet covering that forms a complete seal with the face.</w:t>
      </w:r>
    </w:p>
    <w:p w:rsidR="00F5139C" w:rsidRDefault="00F5139C" w:rsidP="005917BC">
      <w:pPr>
        <w:spacing w:before="100" w:beforeAutospacing="1" w:after="100" w:afterAutospacing="1"/>
        <w:jc w:val="both"/>
      </w:pPr>
      <w:r w:rsidRPr="00621C2A">
        <w:rPr>
          <w:b/>
          <w:i/>
          <w:iCs/>
        </w:rPr>
        <w:t>User Seal Check</w:t>
      </w:r>
      <w:r w:rsidRPr="00621C2A">
        <w:rPr>
          <w:i/>
          <w:iCs/>
        </w:rPr>
        <w:t xml:space="preserve">:  </w:t>
      </w:r>
      <w:r w:rsidRPr="00621C2A">
        <w:t xml:space="preserve">An action conducted by the respirator user to determine if the respirator </w:t>
      </w:r>
      <w:r>
        <w:t>is</w:t>
      </w:r>
      <w:r w:rsidRPr="00621C2A">
        <w:t xml:space="preserve"> properly seated to the face</w:t>
      </w:r>
      <w:r>
        <w:t>.</w:t>
      </w:r>
    </w:p>
    <w:p w:rsidR="00F5139C" w:rsidRDefault="000E77AB" w:rsidP="006C3FE3">
      <w:pPr>
        <w:pStyle w:val="BodyText2"/>
        <w:jc w:val="both"/>
        <w:rPr>
          <w:b/>
          <w:bCs/>
        </w:rPr>
      </w:pPr>
      <w:r w:rsidRPr="000E77AB">
        <w:rPr>
          <w:rFonts w:cs="Arial"/>
          <w:bCs/>
          <w:noProof/>
          <w:snapToGrid/>
        </w:rPr>
        <w:lastRenderedPageBreak/>
        <w:pict>
          <v:rect id="_x0000_i1033" alt="" style="width:468pt;height:1.5pt;mso-width-percent:0;mso-height-percent:0;mso-width-percent:0;mso-height-percent:0" o:hralign="center" o:hrstd="t" o:hrnoshade="t" o:hr="t" fillcolor="silver" stroked="f"/>
        </w:pict>
      </w:r>
    </w:p>
    <w:p w:rsidR="00B034E3" w:rsidRDefault="00F5139C" w:rsidP="006C3FE3">
      <w:pPr>
        <w:pStyle w:val="BodyText2"/>
        <w:jc w:val="both"/>
        <w:rPr>
          <w:b/>
          <w:bCs/>
        </w:rPr>
      </w:pPr>
      <w:r>
        <w:rPr>
          <w:b/>
        </w:rPr>
        <w:t xml:space="preserve">IV. </w:t>
      </w:r>
      <w:r w:rsidR="00954451">
        <w:rPr>
          <w:b/>
          <w:bCs/>
        </w:rPr>
        <w:t>EMPLOYE</w:t>
      </w:r>
      <w:r w:rsidR="004D2780">
        <w:rPr>
          <w:b/>
          <w:bCs/>
        </w:rPr>
        <w:t>R</w:t>
      </w:r>
      <w:r w:rsidR="00954451">
        <w:rPr>
          <w:b/>
          <w:bCs/>
        </w:rPr>
        <w:t xml:space="preserve"> RESPONSIBILITY </w:t>
      </w:r>
    </w:p>
    <w:p w:rsidR="00FB1C4F" w:rsidRDefault="00FB1C4F" w:rsidP="006C3FE3">
      <w:pPr>
        <w:pStyle w:val="BodyText2"/>
        <w:jc w:val="both"/>
        <w:rPr>
          <w:b/>
          <w:bCs/>
        </w:rPr>
      </w:pPr>
    </w:p>
    <w:p w:rsidR="00FB1C4F" w:rsidRPr="006E1B6B" w:rsidRDefault="00FB1C4F" w:rsidP="005917BC">
      <w:pPr>
        <w:numPr>
          <w:ilvl w:val="0"/>
          <w:numId w:val="9"/>
        </w:numPr>
        <w:jc w:val="both"/>
      </w:pPr>
      <w:r>
        <w:t xml:space="preserve">The </w:t>
      </w:r>
      <w:r w:rsidR="00BC37C7">
        <w:t xml:space="preserve">Safety Director, Safety Consultant, or a competent employee </w:t>
      </w:r>
      <w:r w:rsidRPr="006E1B6B">
        <w:t xml:space="preserve">will have oversight of the respirator program. The </w:t>
      </w:r>
      <w:r w:rsidR="00BC37C7">
        <w:t xml:space="preserve">Safety Director, Safety Consultant, or a competent employee </w:t>
      </w:r>
      <w:r w:rsidRPr="006E1B6B">
        <w:t>will:</w:t>
      </w:r>
    </w:p>
    <w:p w:rsidR="00FB1C4F" w:rsidRPr="006E1B6B" w:rsidRDefault="00FB1C4F" w:rsidP="005917BC">
      <w:pPr>
        <w:numPr>
          <w:ilvl w:val="0"/>
          <w:numId w:val="8"/>
        </w:numPr>
        <w:jc w:val="both"/>
      </w:pPr>
      <w:r w:rsidRPr="006E1B6B">
        <w:t>Evaluate the effectiveness of the program</w:t>
      </w:r>
      <w:r>
        <w:t>.</w:t>
      </w:r>
    </w:p>
    <w:p w:rsidR="00FB1C4F" w:rsidRPr="006E1B6B" w:rsidRDefault="00FB1C4F" w:rsidP="005917BC">
      <w:pPr>
        <w:numPr>
          <w:ilvl w:val="0"/>
          <w:numId w:val="8"/>
        </w:numPr>
        <w:jc w:val="both"/>
      </w:pPr>
      <w:r w:rsidRPr="006E1B6B">
        <w:t>Review fit test records</w:t>
      </w:r>
      <w:r>
        <w:t>.</w:t>
      </w:r>
    </w:p>
    <w:p w:rsidR="00FB1C4F" w:rsidRPr="006E1B6B" w:rsidRDefault="00FB1C4F" w:rsidP="005917BC">
      <w:pPr>
        <w:numPr>
          <w:ilvl w:val="0"/>
          <w:numId w:val="8"/>
        </w:numPr>
        <w:jc w:val="both"/>
      </w:pPr>
      <w:r w:rsidRPr="006E1B6B">
        <w:t>Review medical Evaluations and Records</w:t>
      </w:r>
      <w:r>
        <w:t>.</w:t>
      </w:r>
    </w:p>
    <w:p w:rsidR="00FB1C4F" w:rsidRPr="00F367F8" w:rsidRDefault="00FB1C4F" w:rsidP="005917BC">
      <w:pPr>
        <w:numPr>
          <w:ilvl w:val="0"/>
          <w:numId w:val="8"/>
        </w:numPr>
        <w:jc w:val="both"/>
      </w:pPr>
      <w:r w:rsidRPr="006E1B6B">
        <w:t>Notify affected staff w</w:t>
      </w:r>
      <w:r w:rsidRPr="003F4A30">
        <w:rPr>
          <w:rFonts w:eastAsia="MS Mincho"/>
        </w:rPr>
        <w:t xml:space="preserve">henever a new procedure/policy change is introduced and </w:t>
      </w:r>
      <w:r w:rsidR="003F4A30" w:rsidRPr="003F4A30">
        <w:rPr>
          <w:rFonts w:eastAsia="MS Mincho"/>
        </w:rPr>
        <w:t>provide additional training on the equipment</w:t>
      </w:r>
      <w:r w:rsidRPr="003F4A30">
        <w:rPr>
          <w:rFonts w:eastAsia="MS Mincho"/>
        </w:rPr>
        <w:t>.</w:t>
      </w:r>
      <w:r w:rsidR="003F4A30" w:rsidRPr="003F4A30">
        <w:rPr>
          <w:rFonts w:eastAsia="MS Mincho"/>
        </w:rPr>
        <w:t xml:space="preserve"> </w:t>
      </w:r>
      <w:r w:rsidRPr="006E1B6B">
        <w:t xml:space="preserve">Initial training is done during </w:t>
      </w:r>
      <w:r>
        <w:t xml:space="preserve">the issuance of equipment to staff </w:t>
      </w:r>
      <w:r w:rsidRPr="006E1B6B">
        <w:t>and is renewed by affected staff each year</w:t>
      </w:r>
      <w:r>
        <w:t>.</w:t>
      </w:r>
    </w:p>
    <w:p w:rsidR="00FB1C4F" w:rsidRPr="006E1B6B" w:rsidRDefault="003F4A30" w:rsidP="005917BC">
      <w:pPr>
        <w:numPr>
          <w:ilvl w:val="0"/>
          <w:numId w:val="9"/>
        </w:numPr>
        <w:jc w:val="both"/>
      </w:pPr>
      <w:r>
        <w:t xml:space="preserve">Division Director or Designee (The Designee must manage the local facility) </w:t>
      </w:r>
      <w:r w:rsidR="00FB1C4F" w:rsidRPr="006E1B6B">
        <w:t>will provide appropriate respirators (shall be labeled as approved by NIOSH) and filtering media for task that require the use of a respirator.</w:t>
      </w:r>
    </w:p>
    <w:p w:rsidR="00FB1C4F" w:rsidRPr="006E1B6B" w:rsidRDefault="003F4A30" w:rsidP="005917BC">
      <w:pPr>
        <w:numPr>
          <w:ilvl w:val="0"/>
          <w:numId w:val="9"/>
        </w:numPr>
        <w:jc w:val="both"/>
      </w:pPr>
      <w:r>
        <w:t xml:space="preserve">Division Director or Designee (The Designee must manage the local facility) </w:t>
      </w:r>
      <w:r w:rsidR="00FB1C4F" w:rsidRPr="006E1B6B">
        <w:t>are responsible for identifying task/environment requiring the use of a respirator including but not limited to the following:</w:t>
      </w:r>
    </w:p>
    <w:p w:rsidR="00573781" w:rsidRDefault="00573781" w:rsidP="005917BC">
      <w:pPr>
        <w:numPr>
          <w:ilvl w:val="0"/>
          <w:numId w:val="15"/>
        </w:numPr>
        <w:jc w:val="both"/>
      </w:pPr>
      <w:r>
        <w:t>Prepare and maintain a list of all areas, jobs, or job tasks for which respirators are required.  Such assessment may be included as part of a PPE hazard assessment.</w:t>
      </w:r>
    </w:p>
    <w:p w:rsidR="00FB1C4F" w:rsidRPr="006E1B6B" w:rsidRDefault="00FB1C4F" w:rsidP="005917BC">
      <w:pPr>
        <w:numPr>
          <w:ilvl w:val="0"/>
          <w:numId w:val="15"/>
        </w:numPr>
        <w:jc w:val="both"/>
      </w:pPr>
      <w:r w:rsidRPr="006E1B6B">
        <w:t>Airborne Precautions</w:t>
      </w:r>
      <w:r>
        <w:t>.</w:t>
      </w:r>
    </w:p>
    <w:p w:rsidR="00FB1C4F" w:rsidRPr="006E1B6B" w:rsidRDefault="00FB1C4F" w:rsidP="005917BC">
      <w:pPr>
        <w:numPr>
          <w:ilvl w:val="0"/>
          <w:numId w:val="15"/>
        </w:numPr>
        <w:jc w:val="both"/>
      </w:pPr>
      <w:r w:rsidRPr="006E1B6B">
        <w:t>Concentrations of air contaminants may be at or greater than the Permissible Exposure limits established by 29 CFR 1910 Subpart Z.</w:t>
      </w:r>
    </w:p>
    <w:p w:rsidR="00FB1C4F" w:rsidRPr="006E1B6B" w:rsidRDefault="00FB1C4F" w:rsidP="005917BC">
      <w:pPr>
        <w:numPr>
          <w:ilvl w:val="0"/>
          <w:numId w:val="15"/>
        </w:numPr>
        <w:jc w:val="both"/>
      </w:pPr>
      <w:r w:rsidRPr="006E1B6B">
        <w:t>Oxygen content of less than 19.5% or greater than 23.5%.</w:t>
      </w:r>
    </w:p>
    <w:p w:rsidR="00FB1C4F" w:rsidRPr="006E1B6B" w:rsidRDefault="003F4A30" w:rsidP="005917BC">
      <w:pPr>
        <w:numPr>
          <w:ilvl w:val="0"/>
          <w:numId w:val="9"/>
        </w:numPr>
        <w:jc w:val="both"/>
      </w:pPr>
      <w:r>
        <w:t xml:space="preserve">Division Director or Designee (The Designee must manage the local facility) </w:t>
      </w:r>
      <w:r w:rsidR="00FB1C4F">
        <w:t>shall implement</w:t>
      </w:r>
      <w:r w:rsidR="00FB1C4F" w:rsidRPr="006E1B6B">
        <w:t xml:space="preserve"> a program for cleaning and inspecting </w:t>
      </w:r>
      <w:r w:rsidR="00FB1C4F">
        <w:t xml:space="preserve">reusable respirators </w:t>
      </w:r>
      <w:r w:rsidR="00FB1C4F" w:rsidRPr="006E1B6B">
        <w:t>each time they are used.</w:t>
      </w:r>
      <w:r w:rsidR="00FB1C4F">
        <w:t xml:space="preserve"> </w:t>
      </w:r>
    </w:p>
    <w:p w:rsidR="00FB1C4F" w:rsidRPr="006E1B6B" w:rsidRDefault="003F4A30" w:rsidP="005917BC">
      <w:pPr>
        <w:numPr>
          <w:ilvl w:val="0"/>
          <w:numId w:val="9"/>
        </w:numPr>
        <w:jc w:val="both"/>
      </w:pPr>
      <w:r>
        <w:t xml:space="preserve">Division Director or Designee (The Designee must manage the local facility) </w:t>
      </w:r>
      <w:r w:rsidR="00FB1C4F" w:rsidRPr="006E1B6B">
        <w:t>complete or see that the following is completed and maintain documentation:</w:t>
      </w:r>
    </w:p>
    <w:p w:rsidR="00FB1C4F" w:rsidRPr="006E1B6B" w:rsidRDefault="00FB1C4F" w:rsidP="005917BC">
      <w:pPr>
        <w:numPr>
          <w:ilvl w:val="0"/>
          <w:numId w:val="16"/>
        </w:numPr>
        <w:jc w:val="both"/>
      </w:pPr>
      <w:r w:rsidRPr="006E1B6B">
        <w:t>Medical Surveillance</w:t>
      </w:r>
      <w:r>
        <w:t>:</w:t>
      </w:r>
    </w:p>
    <w:p w:rsidR="000C5BE5" w:rsidRPr="006E1B6B" w:rsidRDefault="00FB1C4F" w:rsidP="005917BC">
      <w:pPr>
        <w:autoSpaceDE w:val="0"/>
        <w:autoSpaceDN w:val="0"/>
        <w:adjustRightInd w:val="0"/>
        <w:ind w:left="1080"/>
        <w:jc w:val="both"/>
      </w:pPr>
      <w:r w:rsidRPr="006E1B6B">
        <w:t xml:space="preserve">The screening will be done by a </w:t>
      </w:r>
      <w:hyperlink r:id="rId11" w:tooltip="OSHA Respirator Medical Evaluation Questionnaire" w:history="1">
        <w:r w:rsidRPr="00F13D03">
          <w:rPr>
            <w:rStyle w:val="Hyperlink"/>
          </w:rPr>
          <w:t>medical questionnaire</w:t>
        </w:r>
      </w:hyperlink>
      <w:r w:rsidRPr="006E1B6B">
        <w:t xml:space="preserve"> to screen for pertinent medical conditions. The Employee Health Physician will review for approval of respirator use. Screening results will be used to identify workers who need more extensive evaluation, which will be ordered as indicated by the reviewing physician</w:t>
      </w:r>
      <w:r w:rsidR="0094129F">
        <w:t>.</w:t>
      </w:r>
    </w:p>
    <w:p w:rsidR="00FB1C4F" w:rsidRPr="006E1B6B" w:rsidRDefault="00FB1C4F" w:rsidP="005917BC">
      <w:pPr>
        <w:numPr>
          <w:ilvl w:val="0"/>
          <w:numId w:val="16"/>
        </w:numPr>
        <w:jc w:val="both"/>
      </w:pPr>
      <w:r w:rsidRPr="006E1B6B">
        <w:t>Competency validation</w:t>
      </w:r>
      <w:r>
        <w:t>.</w:t>
      </w:r>
    </w:p>
    <w:p w:rsidR="00FB1C4F" w:rsidRDefault="00FB1C4F" w:rsidP="005917BC">
      <w:pPr>
        <w:numPr>
          <w:ilvl w:val="0"/>
          <w:numId w:val="16"/>
        </w:numPr>
        <w:jc w:val="both"/>
      </w:pPr>
      <w:r w:rsidRPr="000C5BE5">
        <w:t xml:space="preserve">Provide a copy of the standard to include </w:t>
      </w:r>
      <w:hyperlink r:id="rId12" w:history="1">
        <w:r w:rsidRPr="00B15415">
          <w:rPr>
            <w:rStyle w:val="Hyperlink"/>
          </w:rPr>
          <w:t>Appendix</w:t>
        </w:r>
      </w:hyperlink>
      <w:r w:rsidR="00E1569C" w:rsidRPr="00B15415">
        <w:rPr>
          <w:color w:val="0000FF"/>
          <w:u w:val="single"/>
        </w:rPr>
        <w:t xml:space="preserve"> C</w:t>
      </w:r>
      <w:r w:rsidRPr="000C5BE5">
        <w:t>.</w:t>
      </w:r>
      <w:r w:rsidR="0094129F">
        <w:t xml:space="preserve"> </w:t>
      </w:r>
    </w:p>
    <w:p w:rsidR="006C3942" w:rsidRPr="00D930CF" w:rsidRDefault="000E77AB" w:rsidP="006C3942">
      <w:pPr>
        <w:jc w:val="both"/>
      </w:pPr>
      <w:r>
        <w:rPr>
          <w:rFonts w:cs="Arial"/>
          <w:bCs/>
          <w:noProof/>
        </w:rPr>
        <w:pict>
          <v:rect id="_x0000_i1032" alt="" style="width:468pt;height:1.5pt;mso-width-percent:0;mso-height-percent:0;mso-width-percent:0;mso-height-percent:0" o:hralign="center" o:hrstd="t" o:hrnoshade="t" o:hr="t" fillcolor="silver" stroked="f"/>
        </w:pict>
      </w:r>
    </w:p>
    <w:p w:rsidR="006C3942" w:rsidRDefault="006C3942" w:rsidP="006C3942">
      <w:pPr>
        <w:jc w:val="both"/>
        <w:rPr>
          <w:b/>
        </w:rPr>
      </w:pPr>
      <w:r>
        <w:rPr>
          <w:b/>
        </w:rPr>
        <w:t>V. EMPLOYEE RESPONSIBILITY</w:t>
      </w:r>
    </w:p>
    <w:p w:rsidR="006C3942" w:rsidRDefault="006C3942" w:rsidP="006C3942">
      <w:pPr>
        <w:jc w:val="both"/>
      </w:pPr>
    </w:p>
    <w:p w:rsidR="00FB1C4F" w:rsidRPr="006E1B6B" w:rsidRDefault="00FB1C4F" w:rsidP="006C3942">
      <w:pPr>
        <w:jc w:val="both"/>
      </w:pPr>
      <w:r w:rsidRPr="006E1B6B">
        <w:t>Employees who must use respiratory protection shall:</w:t>
      </w:r>
    </w:p>
    <w:p w:rsidR="00FB1C4F" w:rsidRPr="006E1B6B" w:rsidRDefault="00FB1C4F" w:rsidP="005917BC">
      <w:pPr>
        <w:numPr>
          <w:ilvl w:val="0"/>
          <w:numId w:val="10"/>
        </w:numPr>
        <w:jc w:val="both"/>
      </w:pPr>
      <w:r w:rsidRPr="006E1B6B">
        <w:t xml:space="preserve">Comply with department or </w:t>
      </w:r>
      <w:proofErr w:type="gramStart"/>
      <w:r w:rsidRPr="006E1B6B">
        <w:t>site specific</w:t>
      </w:r>
      <w:proofErr w:type="gramEnd"/>
      <w:r w:rsidRPr="006E1B6B">
        <w:t xml:space="preserve"> policies on respirator use.</w:t>
      </w:r>
    </w:p>
    <w:p w:rsidR="00FB1C4F" w:rsidRPr="006E1B6B" w:rsidRDefault="00FB1C4F" w:rsidP="005917BC">
      <w:pPr>
        <w:numPr>
          <w:ilvl w:val="0"/>
          <w:numId w:val="10"/>
        </w:numPr>
        <w:jc w:val="both"/>
      </w:pPr>
      <w:r w:rsidRPr="006E1B6B">
        <w:t>No employee shall don or use a respirator of any kind for the performance of job duties unless all of the requirements of the appropriate respirator program have been met.</w:t>
      </w:r>
    </w:p>
    <w:p w:rsidR="00FB1C4F" w:rsidRPr="006E1B6B" w:rsidRDefault="00FB1C4F" w:rsidP="005917BC">
      <w:pPr>
        <w:numPr>
          <w:ilvl w:val="0"/>
          <w:numId w:val="10"/>
        </w:numPr>
        <w:jc w:val="both"/>
      </w:pPr>
      <w:r w:rsidRPr="006E1B6B">
        <w:t>Participate in medical clearance procedures, training sessions, test</w:t>
      </w:r>
      <w:r w:rsidR="003E495B">
        <w:t>s</w:t>
      </w:r>
      <w:r w:rsidRPr="006E1B6B">
        <w:t xml:space="preserve"> for competency validation and fit tests.</w:t>
      </w:r>
    </w:p>
    <w:p w:rsidR="00FB1C4F" w:rsidRPr="006E1B6B" w:rsidRDefault="00FB1C4F" w:rsidP="005917BC">
      <w:pPr>
        <w:numPr>
          <w:ilvl w:val="0"/>
          <w:numId w:val="10"/>
        </w:numPr>
        <w:jc w:val="both"/>
      </w:pPr>
      <w:r w:rsidRPr="006E1B6B">
        <w:t xml:space="preserve">Inspect their </w:t>
      </w:r>
      <w:r>
        <w:t xml:space="preserve">reusable </w:t>
      </w:r>
      <w:r w:rsidRPr="006E1B6B">
        <w:t xml:space="preserve">respirators before each use, </w:t>
      </w:r>
      <w:r w:rsidR="003E495B">
        <w:t xml:space="preserve">and </w:t>
      </w:r>
      <w:r w:rsidRPr="006E1B6B">
        <w:t xml:space="preserve">clean and disinfect after each use according to procedures for </w:t>
      </w:r>
      <w:r>
        <w:t>reusable</w:t>
      </w:r>
      <w:r w:rsidRPr="006E1B6B">
        <w:t xml:space="preserve"> respirators.</w:t>
      </w:r>
    </w:p>
    <w:p w:rsidR="005D18AF" w:rsidRDefault="003F4A30" w:rsidP="005917BC">
      <w:pPr>
        <w:numPr>
          <w:ilvl w:val="0"/>
          <w:numId w:val="10"/>
        </w:numPr>
        <w:jc w:val="both"/>
      </w:pPr>
      <w:r>
        <w:t>Ensure that r</w:t>
      </w:r>
      <w:r w:rsidR="005D18AF">
        <w:t xml:space="preserve">espirators </w:t>
      </w:r>
      <w:r>
        <w:t xml:space="preserve">are </w:t>
      </w:r>
      <w:r w:rsidR="005D18AF">
        <w:t>not be</w:t>
      </w:r>
      <w:r>
        <w:t>ing</w:t>
      </w:r>
      <w:r w:rsidR="005D18AF">
        <w:t xml:space="preserve"> worn when there is a physical impediment to continuous contact between the sealing surface of the respirator and the wearer’s face.  Such impediments may be temple pieces on glasses, absence of dentures, a skull cap that projects under the face piece or other as specified in OSHA Standard 1910.134</w:t>
      </w:r>
    </w:p>
    <w:p w:rsidR="00FB1C4F" w:rsidRPr="006E1B6B" w:rsidRDefault="003F4A30" w:rsidP="005917BC">
      <w:pPr>
        <w:numPr>
          <w:ilvl w:val="0"/>
          <w:numId w:val="10"/>
        </w:numPr>
        <w:jc w:val="both"/>
      </w:pPr>
      <w:r>
        <w:lastRenderedPageBreak/>
        <w:t>R</w:t>
      </w:r>
      <w:r w:rsidR="00FB1C4F" w:rsidRPr="006E1B6B">
        <w:t xml:space="preserve">espirators </w:t>
      </w:r>
      <w:r>
        <w:t xml:space="preserve">will be </w:t>
      </w:r>
      <w:r w:rsidR="00FB1C4F" w:rsidRPr="006E1B6B">
        <w:t>used, ma</w:t>
      </w:r>
      <w:r w:rsidR="00FB1C4F">
        <w:t>intained, cleaned, and stored</w:t>
      </w:r>
      <w:r w:rsidR="00FB1C4F" w:rsidRPr="006E1B6B">
        <w:t xml:space="preserve"> away from contamination in a clean, sanitary place</w:t>
      </w:r>
      <w:r w:rsidR="003E495B">
        <w:t xml:space="preserve">; and </w:t>
      </w:r>
      <w:r w:rsidR="00FB1C4F" w:rsidRPr="006E1B6B">
        <w:t xml:space="preserve">on a flat surface in a sealed container. Avoid extreme temperatures.  </w:t>
      </w:r>
      <w:r w:rsidR="00FB1C4F">
        <w:t xml:space="preserve">Do not hang </w:t>
      </w:r>
      <w:r w:rsidR="003E495B">
        <w:t xml:space="preserve">respirator </w:t>
      </w:r>
      <w:r w:rsidR="00FB1C4F">
        <w:t>by its straps</w:t>
      </w:r>
      <w:r w:rsidR="00FB1C4F" w:rsidRPr="006E1B6B">
        <w:t xml:space="preserve"> and disinfect</w:t>
      </w:r>
      <w:r w:rsidR="003E495B">
        <w:t xml:space="preserve"> it</w:t>
      </w:r>
      <w:r w:rsidR="00FB1C4F" w:rsidRPr="006E1B6B">
        <w:t xml:space="preserve"> in accordance with</w:t>
      </w:r>
      <w:r w:rsidR="00FB1C4F">
        <w:t xml:space="preserve"> manufacturer’s recommendations if reusable. </w:t>
      </w:r>
    </w:p>
    <w:p w:rsidR="00FB1C4F" w:rsidRPr="00621C2A" w:rsidRDefault="00FB1C4F" w:rsidP="005917BC">
      <w:pPr>
        <w:numPr>
          <w:ilvl w:val="0"/>
          <w:numId w:val="10"/>
        </w:numPr>
        <w:jc w:val="both"/>
      </w:pPr>
      <w:r w:rsidRPr="006E1B6B">
        <w:t xml:space="preserve">Be clean shaven at all times when the respirator is worn. (Unless the respirator is a powered positive pressure air purifying or air </w:t>
      </w:r>
      <w:r w:rsidRPr="00621C2A">
        <w:t>supplying respirator with no tight-fitting facial seal.</w:t>
      </w:r>
      <w:r w:rsidR="00EF1DCF">
        <w:t>)</w:t>
      </w:r>
      <w:r w:rsidRPr="00621C2A">
        <w:t xml:space="preserve">    </w:t>
      </w:r>
    </w:p>
    <w:p w:rsidR="003E3CF1" w:rsidRDefault="003E3CF1" w:rsidP="005917BC">
      <w:pPr>
        <w:numPr>
          <w:ilvl w:val="0"/>
          <w:numId w:val="10"/>
        </w:numPr>
        <w:jc w:val="both"/>
      </w:pPr>
      <w:r>
        <w:t>Avoid an</w:t>
      </w:r>
      <w:r w:rsidR="00EF1DCF">
        <w:t>y</w:t>
      </w:r>
      <w:r>
        <w:t xml:space="preserve"> inhalation hazard</w:t>
      </w:r>
      <w:r w:rsidR="00EF1DCF">
        <w:t>,</w:t>
      </w:r>
      <w:r>
        <w:t xml:space="preserve"> which includes exposure to oxygen deficient atmospheres as well as exposure to air contaminants in concentrations exceeding OSHA permissible exposure limits (PEL)</w:t>
      </w:r>
      <w:r w:rsidR="005D18AF">
        <w:t xml:space="preserve"> or threshold limit values (TLV).</w:t>
      </w:r>
    </w:p>
    <w:p w:rsidR="00FB1C4F" w:rsidRDefault="00FB1C4F" w:rsidP="005917BC">
      <w:pPr>
        <w:numPr>
          <w:ilvl w:val="0"/>
          <w:numId w:val="10"/>
        </w:numPr>
        <w:jc w:val="both"/>
      </w:pPr>
      <w:r w:rsidRPr="00621C2A">
        <w:t>Report any</w:t>
      </w:r>
      <w:r w:rsidR="00D930CF">
        <w:t xml:space="preserve"> significant changes or</w:t>
      </w:r>
      <w:r w:rsidRPr="00621C2A">
        <w:t xml:space="preserve"> </w:t>
      </w:r>
      <w:r>
        <w:t>problems to their supervisor.</w:t>
      </w:r>
    </w:p>
    <w:p w:rsidR="00FB1C4F" w:rsidRDefault="00FB1C4F" w:rsidP="005917BC">
      <w:pPr>
        <w:numPr>
          <w:ilvl w:val="0"/>
          <w:numId w:val="10"/>
        </w:numPr>
        <w:jc w:val="both"/>
      </w:pPr>
      <w:r>
        <w:t>Not reuse a contaminated N95 respirator and dispose of properly.</w:t>
      </w:r>
    </w:p>
    <w:p w:rsidR="006C3942" w:rsidRDefault="006C3942" w:rsidP="006C3942">
      <w:pPr>
        <w:jc w:val="both"/>
      </w:pPr>
    </w:p>
    <w:p w:rsidR="006C3942" w:rsidRPr="00D930CF" w:rsidRDefault="000E77AB" w:rsidP="006C3942">
      <w:pPr>
        <w:jc w:val="both"/>
      </w:pPr>
      <w:r>
        <w:rPr>
          <w:rFonts w:cs="Arial"/>
          <w:bCs/>
          <w:noProof/>
        </w:rPr>
        <w:pict>
          <v:rect id="_x0000_i1031" alt="" style="width:468pt;height:1.5pt;mso-width-percent:0;mso-height-percent:0;mso-width-percent:0;mso-height-percent:0" o:hralign="center" o:hrstd="t" o:hrnoshade="t" o:hr="t" fillcolor="silver" stroked="f"/>
        </w:pict>
      </w:r>
    </w:p>
    <w:p w:rsidR="006C3942" w:rsidRDefault="006C3942" w:rsidP="006C3942">
      <w:pPr>
        <w:jc w:val="both"/>
        <w:rPr>
          <w:b/>
        </w:rPr>
      </w:pPr>
      <w:r>
        <w:rPr>
          <w:b/>
        </w:rPr>
        <w:t>VI. VOLUNTARY USE</w:t>
      </w:r>
    </w:p>
    <w:p w:rsidR="006C3942" w:rsidRPr="00621C2A" w:rsidRDefault="006C3942" w:rsidP="006C3942">
      <w:pPr>
        <w:jc w:val="both"/>
      </w:pPr>
    </w:p>
    <w:p w:rsidR="00FB1C4F" w:rsidRPr="00621C2A" w:rsidRDefault="00FB1C4F" w:rsidP="006C3942">
      <w:pPr>
        <w:pStyle w:val="ListParagraph"/>
        <w:ind w:left="0"/>
        <w:jc w:val="both"/>
      </w:pPr>
      <w:r w:rsidRPr="00621C2A">
        <w:t>Voluntary Respirator Use:</w:t>
      </w:r>
    </w:p>
    <w:p w:rsidR="00FB1C4F" w:rsidRPr="00621C2A" w:rsidRDefault="00FB1C4F" w:rsidP="005917BC">
      <w:pPr>
        <w:numPr>
          <w:ilvl w:val="0"/>
          <w:numId w:val="12"/>
        </w:numPr>
        <w:jc w:val="both"/>
      </w:pPr>
      <w:r w:rsidRPr="00621C2A">
        <w:t xml:space="preserve">If </w:t>
      </w:r>
      <w:r w:rsidR="005404FF">
        <w:t xml:space="preserve">an employee </w:t>
      </w:r>
      <w:r w:rsidRPr="00621C2A">
        <w:t>want</w:t>
      </w:r>
      <w:r w:rsidR="005404FF">
        <w:t>s</w:t>
      </w:r>
      <w:r w:rsidRPr="00621C2A">
        <w:t xml:space="preserve"> to wear a </w:t>
      </w:r>
      <w:r w:rsidR="001C7041" w:rsidRPr="00621C2A">
        <w:t>respirator,</w:t>
      </w:r>
      <w:r w:rsidRPr="00621C2A">
        <w:t xml:space="preserve"> </w:t>
      </w:r>
      <w:r w:rsidR="005404FF">
        <w:t>he/she</w:t>
      </w:r>
      <w:r w:rsidRPr="00621C2A">
        <w:t xml:space="preserve"> must:</w:t>
      </w:r>
    </w:p>
    <w:p w:rsidR="00FB1C4F" w:rsidRDefault="00FB1C4F" w:rsidP="005917BC">
      <w:pPr>
        <w:numPr>
          <w:ilvl w:val="1"/>
          <w:numId w:val="14"/>
        </w:numPr>
        <w:jc w:val="both"/>
      </w:pPr>
      <w:r w:rsidRPr="00621C2A">
        <w:t xml:space="preserve">Obtain permission from your </w:t>
      </w:r>
      <w:r w:rsidR="005404FF">
        <w:t>Division Director or Designee (The Designee must manage the local facility)</w:t>
      </w:r>
      <w:r w:rsidR="00D930CF">
        <w:t>.</w:t>
      </w:r>
    </w:p>
    <w:p w:rsidR="00BC37C7" w:rsidRDefault="00FB1C4F" w:rsidP="005917BC">
      <w:pPr>
        <w:numPr>
          <w:ilvl w:val="1"/>
          <w:numId w:val="14"/>
        </w:numPr>
        <w:jc w:val="both"/>
      </w:pPr>
      <w:r w:rsidRPr="00621C2A">
        <w:t xml:space="preserve">Read and </w:t>
      </w:r>
      <w:r w:rsidR="00D0788E">
        <w:t xml:space="preserve">follow </w:t>
      </w:r>
      <w:r w:rsidRPr="00621C2A">
        <w:t xml:space="preserve">the information contained in this </w:t>
      </w:r>
      <w:r w:rsidR="00BC37C7">
        <w:t xml:space="preserve">program. </w:t>
      </w:r>
    </w:p>
    <w:p w:rsidR="00FB0D8A" w:rsidRDefault="00FB0D8A" w:rsidP="005917BC">
      <w:pPr>
        <w:numPr>
          <w:ilvl w:val="1"/>
          <w:numId w:val="14"/>
        </w:numPr>
        <w:jc w:val="both"/>
      </w:pPr>
      <w:r>
        <w:t>Read and sign Appendix D on page 1</w:t>
      </w:r>
      <w:r w:rsidR="00E1569C">
        <w:t>1</w:t>
      </w:r>
      <w:r w:rsidR="00884CB4">
        <w:t xml:space="preserve"> for voluntary use, including the N-95.</w:t>
      </w:r>
    </w:p>
    <w:p w:rsidR="00FB1C4F" w:rsidRPr="00621C2A" w:rsidRDefault="00BC37C7" w:rsidP="005917BC">
      <w:pPr>
        <w:numPr>
          <w:ilvl w:val="1"/>
          <w:numId w:val="14"/>
        </w:numPr>
        <w:jc w:val="both"/>
      </w:pPr>
      <w:r>
        <w:t>I</w:t>
      </w:r>
      <w:r w:rsidR="00FB1C4F" w:rsidRPr="00621C2A">
        <w:t xml:space="preserve">nspect </w:t>
      </w:r>
      <w:r w:rsidR="005404FF">
        <w:t>the</w:t>
      </w:r>
      <w:r w:rsidR="00FB1C4F" w:rsidRPr="00621C2A">
        <w:t xml:space="preserve"> respirator before each use</w:t>
      </w:r>
      <w:r w:rsidR="00FB1C4F">
        <w:t>.</w:t>
      </w:r>
    </w:p>
    <w:p w:rsidR="00FB1C4F" w:rsidRDefault="00FB1C4F" w:rsidP="005917BC">
      <w:pPr>
        <w:numPr>
          <w:ilvl w:val="1"/>
          <w:numId w:val="14"/>
        </w:numPr>
        <w:jc w:val="both"/>
      </w:pPr>
      <w:r w:rsidRPr="00621C2A">
        <w:t xml:space="preserve">Report any </w:t>
      </w:r>
      <w:r w:rsidR="00D930CF">
        <w:t xml:space="preserve">significant changes or </w:t>
      </w:r>
      <w:r w:rsidRPr="00621C2A">
        <w:t xml:space="preserve">problems to </w:t>
      </w:r>
      <w:r w:rsidR="005404FF">
        <w:t>the</w:t>
      </w:r>
      <w:r w:rsidRPr="00621C2A">
        <w:t xml:space="preserve"> supervisor</w:t>
      </w:r>
      <w:r>
        <w:t>.</w:t>
      </w:r>
    </w:p>
    <w:p w:rsidR="00FB1C4F" w:rsidRPr="00621C2A" w:rsidRDefault="005404FF" w:rsidP="005917BC">
      <w:pPr>
        <w:numPr>
          <w:ilvl w:val="0"/>
          <w:numId w:val="12"/>
        </w:numPr>
        <w:jc w:val="both"/>
      </w:pPr>
      <w:r>
        <w:t xml:space="preserve">The employee </w:t>
      </w:r>
      <w:r w:rsidR="00FB1C4F" w:rsidRPr="00621C2A">
        <w:t>must do the following:</w:t>
      </w:r>
    </w:p>
    <w:p w:rsidR="00FB1C4F" w:rsidRPr="00621C2A" w:rsidRDefault="00FB1C4F" w:rsidP="005917BC">
      <w:pPr>
        <w:numPr>
          <w:ilvl w:val="0"/>
          <w:numId w:val="13"/>
        </w:numPr>
        <w:tabs>
          <w:tab w:val="left" w:pos="1440"/>
        </w:tabs>
        <w:jc w:val="both"/>
      </w:pPr>
      <w:r w:rsidRPr="00621C2A">
        <w:t xml:space="preserve">Read and heed all instructions provided by the manufacturer on use, maintenance, cleaning, care and warnings regarding the </w:t>
      </w:r>
      <w:r>
        <w:t xml:space="preserve">reusable </w:t>
      </w:r>
      <w:r w:rsidRPr="00621C2A">
        <w:t>respirator’s limitations.</w:t>
      </w:r>
    </w:p>
    <w:p w:rsidR="005404FF" w:rsidRPr="00621C2A" w:rsidRDefault="005404FF" w:rsidP="005917BC">
      <w:pPr>
        <w:numPr>
          <w:ilvl w:val="0"/>
          <w:numId w:val="13"/>
        </w:numPr>
        <w:jc w:val="both"/>
      </w:pPr>
      <w:r w:rsidRPr="00621C2A">
        <w:t>A label of statement of certification should appear on the respirator or respirator packaging.  It will tell you what the respirator is designed for and how much it will protect you.</w:t>
      </w:r>
    </w:p>
    <w:p w:rsidR="00FB1C4F" w:rsidRPr="00621C2A" w:rsidRDefault="00FB1C4F" w:rsidP="005917BC">
      <w:pPr>
        <w:numPr>
          <w:ilvl w:val="0"/>
          <w:numId w:val="13"/>
        </w:numPr>
        <w:jc w:val="both"/>
      </w:pPr>
      <w:r w:rsidRPr="00621C2A">
        <w:t xml:space="preserve">Choose respirators certified </w:t>
      </w:r>
      <w:r>
        <w:t>for use to protect against the c</w:t>
      </w:r>
      <w:r w:rsidRPr="00621C2A">
        <w:t>ontaminant of concern.  NIOSH, the National Institute for Occupational Safety and Health of the U.S. Department of Health and Human Services, certifies respirators.</w:t>
      </w:r>
      <w:r w:rsidR="005404FF">
        <w:t xml:space="preserve"> </w:t>
      </w:r>
      <w:r w:rsidRPr="00621C2A">
        <w:t xml:space="preserve">A label of statement of certification should appear on the respirator or respirator packaging.  It will tell </w:t>
      </w:r>
      <w:r w:rsidR="005404FF">
        <w:t>the user</w:t>
      </w:r>
      <w:r w:rsidRPr="00621C2A">
        <w:t xml:space="preserve"> what the respirator is designed for and how much it will protect </w:t>
      </w:r>
      <w:r w:rsidR="005404FF">
        <w:t>the user</w:t>
      </w:r>
      <w:r w:rsidRPr="00621C2A">
        <w:t>.</w:t>
      </w:r>
    </w:p>
    <w:p w:rsidR="00FB1C4F" w:rsidRDefault="00FB1C4F" w:rsidP="005917BC">
      <w:pPr>
        <w:numPr>
          <w:ilvl w:val="0"/>
          <w:numId w:val="13"/>
        </w:numPr>
        <w:jc w:val="both"/>
      </w:pPr>
      <w:r w:rsidRPr="00621C2A">
        <w:t xml:space="preserve">Do not wear </w:t>
      </w:r>
      <w:r w:rsidR="005404FF">
        <w:t>the</w:t>
      </w:r>
      <w:r w:rsidRPr="00621C2A">
        <w:t xml:space="preserve"> respirator into atmospheres containing contaminants for which </w:t>
      </w:r>
      <w:r w:rsidR="005404FF">
        <w:t>the</w:t>
      </w:r>
      <w:r w:rsidRPr="00621C2A">
        <w:t xml:space="preserve"> respirator is not designed.  For example, a respirator designed to filter dust particles will not protect </w:t>
      </w:r>
      <w:r w:rsidR="005404FF">
        <w:t>the employee</w:t>
      </w:r>
      <w:r w:rsidRPr="00621C2A">
        <w:t xml:space="preserve"> against gases, vapors, or very small solid particles of fumes or smoke.</w:t>
      </w:r>
    </w:p>
    <w:p w:rsidR="00B05B1A" w:rsidRDefault="00B05B1A" w:rsidP="00B05B1A">
      <w:pPr>
        <w:jc w:val="both"/>
      </w:pPr>
    </w:p>
    <w:p w:rsidR="00D930CF" w:rsidRPr="00D930CF" w:rsidRDefault="000E77AB" w:rsidP="006C3FE3">
      <w:pPr>
        <w:jc w:val="both"/>
      </w:pPr>
      <w:r>
        <w:rPr>
          <w:rFonts w:cs="Arial"/>
          <w:bCs/>
          <w:noProof/>
        </w:rPr>
        <w:pict>
          <v:rect id="_x0000_i1030" alt="" style="width:468pt;height:1.5pt;mso-width-percent:0;mso-height-percent:0;mso-width-percent:0;mso-height-percent:0" o:hralign="center" o:hrstd="t" o:hrnoshade="t" o:hr="t" fillcolor="silver" stroked="f"/>
        </w:pict>
      </w:r>
    </w:p>
    <w:p w:rsidR="00D930CF" w:rsidRDefault="00B07D12" w:rsidP="006C3FE3">
      <w:pPr>
        <w:jc w:val="both"/>
        <w:rPr>
          <w:b/>
        </w:rPr>
      </w:pPr>
      <w:r>
        <w:rPr>
          <w:b/>
        </w:rPr>
        <w:t>V</w:t>
      </w:r>
      <w:r w:rsidR="006C3942">
        <w:rPr>
          <w:b/>
        </w:rPr>
        <w:t>II</w:t>
      </w:r>
      <w:r>
        <w:rPr>
          <w:b/>
        </w:rPr>
        <w:t xml:space="preserve">. </w:t>
      </w:r>
      <w:r w:rsidR="004D2780">
        <w:rPr>
          <w:b/>
        </w:rPr>
        <w:t>PROGRAM</w:t>
      </w:r>
      <w:r>
        <w:rPr>
          <w:b/>
        </w:rPr>
        <w:t xml:space="preserve"> </w:t>
      </w:r>
      <w:r w:rsidR="004D2780">
        <w:rPr>
          <w:b/>
        </w:rPr>
        <w:t>EVALUATION</w:t>
      </w:r>
    </w:p>
    <w:p w:rsidR="00B07D12" w:rsidRDefault="00B07D12" w:rsidP="006C3FE3">
      <w:pPr>
        <w:jc w:val="both"/>
        <w:rPr>
          <w:b/>
        </w:rPr>
      </w:pPr>
    </w:p>
    <w:p w:rsidR="00B07D12" w:rsidRPr="00621C2A" w:rsidRDefault="00B07D12" w:rsidP="006C3942">
      <w:pPr>
        <w:jc w:val="both"/>
      </w:pPr>
      <w:r w:rsidRPr="00621C2A">
        <w:t xml:space="preserve">Program </w:t>
      </w:r>
      <w:r w:rsidR="003E495B">
        <w:t xml:space="preserve">Evaluation will be conducted to ensure </w:t>
      </w:r>
      <w:r w:rsidRPr="00621C2A">
        <w:t>compliance and contain at a minimum the following elements:</w:t>
      </w:r>
    </w:p>
    <w:p w:rsidR="00B07D12" w:rsidRPr="00621C2A" w:rsidRDefault="00B07D12" w:rsidP="005917BC">
      <w:pPr>
        <w:numPr>
          <w:ilvl w:val="0"/>
          <w:numId w:val="11"/>
        </w:numPr>
        <w:jc w:val="both"/>
      </w:pPr>
      <w:r w:rsidRPr="00621C2A">
        <w:t xml:space="preserve">Employee’s ability to use assigned </w:t>
      </w:r>
      <w:r>
        <w:t>r</w:t>
      </w:r>
      <w:r w:rsidRPr="00621C2A">
        <w:t>espirator properly without interfering with effective workplace performance.</w:t>
      </w:r>
    </w:p>
    <w:p w:rsidR="00B07D12" w:rsidRPr="00621C2A" w:rsidRDefault="00B07D12" w:rsidP="005917BC">
      <w:pPr>
        <w:numPr>
          <w:ilvl w:val="0"/>
          <w:numId w:val="11"/>
        </w:numPr>
        <w:jc w:val="both"/>
      </w:pPr>
      <w:r>
        <w:t>T</w:t>
      </w:r>
      <w:r w:rsidRPr="00621C2A">
        <w:t xml:space="preserve">he employee </w:t>
      </w:r>
      <w:r>
        <w:t xml:space="preserve">is </w:t>
      </w:r>
      <w:r w:rsidRPr="00621C2A">
        <w:t xml:space="preserve">using the correct respirator in accordance with identified </w:t>
      </w:r>
      <w:r>
        <w:t>task.</w:t>
      </w:r>
    </w:p>
    <w:p w:rsidR="00B07D12" w:rsidRDefault="00B07D12" w:rsidP="005917BC">
      <w:pPr>
        <w:numPr>
          <w:ilvl w:val="0"/>
          <w:numId w:val="11"/>
        </w:numPr>
        <w:jc w:val="both"/>
      </w:pPr>
      <w:r>
        <w:t xml:space="preserve">Are the reusable </w:t>
      </w:r>
      <w:r w:rsidRPr="00621C2A">
        <w:t>respirator</w:t>
      </w:r>
      <w:r>
        <w:t>s</w:t>
      </w:r>
      <w:r w:rsidRPr="00621C2A">
        <w:t xml:space="preserve"> maintained properly</w:t>
      </w:r>
      <w:r>
        <w:t>?</w:t>
      </w:r>
      <w:r w:rsidRPr="00621C2A">
        <w:t xml:space="preserve"> </w:t>
      </w:r>
      <w:r w:rsidRPr="0001133C">
        <w:t>(Storage, Cleaning etc.)</w:t>
      </w:r>
    </w:p>
    <w:p w:rsidR="00B07D12" w:rsidRDefault="00B07D12" w:rsidP="00B07D12">
      <w:pPr>
        <w:jc w:val="both"/>
      </w:pPr>
    </w:p>
    <w:p w:rsidR="00B07D12" w:rsidRPr="00621C2A" w:rsidRDefault="000E77AB" w:rsidP="00B07D12">
      <w:pPr>
        <w:jc w:val="both"/>
      </w:pPr>
      <w:r>
        <w:rPr>
          <w:rFonts w:cs="Arial"/>
          <w:bCs/>
          <w:noProof/>
        </w:rPr>
        <w:lastRenderedPageBreak/>
        <w:pict>
          <v:rect id="_x0000_i1029" alt="" style="width:468pt;height:1.5pt;mso-width-percent:0;mso-height-percent:0;mso-width-percent:0;mso-height-percent:0" o:hralign="center" o:hrstd="t" o:hrnoshade="t" o:hr="t" fillcolor="silver" stroked="f"/>
        </w:pict>
      </w:r>
    </w:p>
    <w:p w:rsidR="00D930CF" w:rsidRDefault="00D930CF" w:rsidP="006C3FE3">
      <w:pPr>
        <w:jc w:val="both"/>
        <w:rPr>
          <w:b/>
        </w:rPr>
      </w:pPr>
      <w:r>
        <w:rPr>
          <w:b/>
        </w:rPr>
        <w:t>V</w:t>
      </w:r>
      <w:r w:rsidR="00B07D12">
        <w:rPr>
          <w:b/>
        </w:rPr>
        <w:t>I</w:t>
      </w:r>
      <w:r w:rsidR="006C3942">
        <w:rPr>
          <w:b/>
        </w:rPr>
        <w:t>II</w:t>
      </w:r>
      <w:r>
        <w:rPr>
          <w:b/>
        </w:rPr>
        <w:t>. FIT TESTING</w:t>
      </w:r>
    </w:p>
    <w:p w:rsidR="00D930CF" w:rsidRDefault="00D930CF" w:rsidP="005917BC">
      <w:pPr>
        <w:pStyle w:val="ListParagraph"/>
        <w:numPr>
          <w:ilvl w:val="0"/>
          <w:numId w:val="28"/>
        </w:numPr>
        <w:spacing w:before="100" w:beforeAutospacing="1" w:after="100" w:afterAutospacing="1"/>
        <w:ind w:hanging="720"/>
        <w:jc w:val="both"/>
      </w:pPr>
      <w:r>
        <w:t>The Safety Director, Safety Consultant, or a competent employee</w:t>
      </w:r>
      <w:r w:rsidRPr="006E1B6B">
        <w:t xml:space="preserve"> will be responsible for completing the “Fit Testing” initially, </w:t>
      </w:r>
      <w:r w:rsidR="00437AA6">
        <w:t xml:space="preserve">and </w:t>
      </w:r>
      <w:r w:rsidRPr="006E1B6B">
        <w:t xml:space="preserve">annually or sooner if the employee has a significant change in weight or any change in facial structure. </w:t>
      </w:r>
      <w:r w:rsidR="005A6296">
        <w:t xml:space="preserve">The </w:t>
      </w:r>
      <w:r w:rsidR="004B0278">
        <w:t xml:space="preserve">quantitative or </w:t>
      </w:r>
      <w:r w:rsidR="005A6296">
        <w:t xml:space="preserve">qualitative fit testing method will be used by the department. </w:t>
      </w:r>
      <w:r w:rsidRPr="006E1B6B">
        <w:t xml:space="preserve"> </w:t>
      </w:r>
    </w:p>
    <w:p w:rsidR="0093471E" w:rsidRPr="00E52E7D" w:rsidRDefault="0093471E" w:rsidP="005917BC">
      <w:pPr>
        <w:pStyle w:val="ListParagraph"/>
        <w:numPr>
          <w:ilvl w:val="0"/>
          <w:numId w:val="28"/>
        </w:numPr>
        <w:spacing w:before="100" w:beforeAutospacing="1" w:after="120"/>
        <w:ind w:hanging="720"/>
        <w:jc w:val="both"/>
      </w:pPr>
      <w:r>
        <w:t>An</w:t>
      </w:r>
      <w:r w:rsidRPr="00621C2A">
        <w:t xml:space="preserve"> employee may be required to use any respirator with a negative or positive pressure tight-fitting face piece; the employee must be fit tested with the same make, model, style, and size of respirator that will be used. </w:t>
      </w:r>
    </w:p>
    <w:p w:rsidR="0093471E" w:rsidRDefault="0093471E" w:rsidP="005917BC">
      <w:pPr>
        <w:pStyle w:val="ListParagraph"/>
        <w:numPr>
          <w:ilvl w:val="0"/>
          <w:numId w:val="28"/>
        </w:numPr>
        <w:spacing w:before="100" w:beforeAutospacing="1" w:after="120"/>
        <w:ind w:hanging="720"/>
        <w:jc w:val="both"/>
      </w:pPr>
      <w:r w:rsidRPr="00621C2A">
        <w:t>An employee using a tight-fitting face piece respirator is fit tested prior to initial use of the respirator, whenever a different respirator face piece (size, style, model or make) is used, and at least annually thereafter.</w:t>
      </w:r>
    </w:p>
    <w:p w:rsidR="004F3AD8" w:rsidRPr="00621C2A" w:rsidRDefault="00A931F1" w:rsidP="005917BC">
      <w:pPr>
        <w:pStyle w:val="ListParagraph"/>
        <w:numPr>
          <w:ilvl w:val="0"/>
          <w:numId w:val="28"/>
        </w:numPr>
        <w:spacing w:before="100" w:beforeAutospacing="1" w:after="120"/>
        <w:ind w:hanging="720"/>
        <w:jc w:val="both"/>
      </w:pPr>
      <w:r>
        <w:t>Self-Contained</w:t>
      </w:r>
      <w:r w:rsidR="004F3AD8">
        <w:t xml:space="preserve"> Breathing Apparatus, (SCBA) users must be trained, fit tested, and follow the manufacturer’s operating instructions. </w:t>
      </w:r>
    </w:p>
    <w:p w:rsidR="0093471E" w:rsidRDefault="0093471E" w:rsidP="005917BC">
      <w:pPr>
        <w:pStyle w:val="ListParagraph"/>
        <w:numPr>
          <w:ilvl w:val="0"/>
          <w:numId w:val="28"/>
        </w:numPr>
        <w:spacing w:after="120"/>
        <w:ind w:hanging="720"/>
        <w:jc w:val="both"/>
      </w:pPr>
      <w:r w:rsidRPr="00621C2A">
        <w:rPr>
          <w:rStyle w:val="plevel5tag2run"/>
        </w:rPr>
        <w:t>Facial hair</w:t>
      </w:r>
      <w:r w:rsidRPr="00621C2A">
        <w:t xml:space="preserve"> that comes between the sealing surface of the face piece and the face or that</w:t>
      </w:r>
      <w:r>
        <w:t xml:space="preserve"> interferes with valve function must be removed.</w:t>
      </w:r>
    </w:p>
    <w:p w:rsidR="00D930CF" w:rsidRDefault="00D0788E" w:rsidP="005917BC">
      <w:pPr>
        <w:ind w:left="706" w:hanging="706"/>
        <w:jc w:val="both"/>
      </w:pPr>
      <w:r>
        <w:t xml:space="preserve">  </w:t>
      </w:r>
      <w:r w:rsidR="00D930CF" w:rsidRPr="00621C2A">
        <w:t xml:space="preserve">Fit testing documentation </w:t>
      </w:r>
      <w:r w:rsidR="00B07D12">
        <w:t>will</w:t>
      </w:r>
      <w:r w:rsidR="00D930CF" w:rsidRPr="00621C2A">
        <w:t xml:space="preserve"> include:</w:t>
      </w:r>
    </w:p>
    <w:p w:rsidR="00D930CF" w:rsidRPr="00621C2A" w:rsidRDefault="00D930CF" w:rsidP="005917BC">
      <w:pPr>
        <w:numPr>
          <w:ilvl w:val="0"/>
          <w:numId w:val="17"/>
        </w:numPr>
        <w:ind w:left="432" w:firstLine="0"/>
        <w:jc w:val="both"/>
      </w:pPr>
      <w:r w:rsidRPr="00621C2A">
        <w:t>The name or identification of the employee tested</w:t>
      </w:r>
      <w:r>
        <w:t>.</w:t>
      </w:r>
    </w:p>
    <w:p w:rsidR="00D930CF" w:rsidRPr="00621C2A" w:rsidRDefault="00D930CF" w:rsidP="005917BC">
      <w:pPr>
        <w:numPr>
          <w:ilvl w:val="0"/>
          <w:numId w:val="17"/>
        </w:numPr>
        <w:ind w:left="432" w:firstLine="0"/>
        <w:jc w:val="both"/>
      </w:pPr>
      <w:r w:rsidRPr="00621C2A">
        <w:t>Type of fit test performed</w:t>
      </w:r>
      <w:r>
        <w:t>.</w:t>
      </w:r>
    </w:p>
    <w:p w:rsidR="00D930CF" w:rsidRPr="00621C2A" w:rsidRDefault="00D930CF" w:rsidP="005917BC">
      <w:pPr>
        <w:numPr>
          <w:ilvl w:val="0"/>
          <w:numId w:val="17"/>
        </w:numPr>
        <w:ind w:left="432" w:firstLine="0"/>
        <w:jc w:val="both"/>
      </w:pPr>
      <w:r w:rsidRPr="00621C2A">
        <w:t>Specific make, model, style and size of respirator tested.</w:t>
      </w:r>
    </w:p>
    <w:p w:rsidR="00D930CF" w:rsidRDefault="00D930CF" w:rsidP="005917BC">
      <w:pPr>
        <w:numPr>
          <w:ilvl w:val="0"/>
          <w:numId w:val="17"/>
        </w:numPr>
        <w:ind w:left="432" w:firstLine="0"/>
        <w:jc w:val="both"/>
      </w:pPr>
      <w:r w:rsidRPr="00621C2A">
        <w:t>Date of test</w:t>
      </w:r>
      <w:r>
        <w:t>.</w:t>
      </w:r>
    </w:p>
    <w:p w:rsidR="00D930CF" w:rsidRPr="00621C2A" w:rsidRDefault="00D71E76" w:rsidP="005917BC">
      <w:pPr>
        <w:numPr>
          <w:ilvl w:val="0"/>
          <w:numId w:val="17"/>
        </w:numPr>
        <w:ind w:left="432" w:firstLine="0"/>
        <w:jc w:val="both"/>
      </w:pPr>
      <w:r>
        <w:t>Pass or fail results of fit test.</w:t>
      </w:r>
    </w:p>
    <w:p w:rsidR="005404FF" w:rsidRDefault="005404FF" w:rsidP="005917BC">
      <w:pPr>
        <w:ind w:left="1080"/>
        <w:jc w:val="both"/>
      </w:pPr>
    </w:p>
    <w:p w:rsidR="003E5A9F" w:rsidRDefault="003E5A9F" w:rsidP="005917BC">
      <w:pPr>
        <w:jc w:val="both"/>
      </w:pPr>
    </w:p>
    <w:p w:rsidR="00D930CF" w:rsidRPr="00FE71E6" w:rsidRDefault="00D930CF" w:rsidP="005917BC">
      <w:pPr>
        <w:jc w:val="both"/>
      </w:pPr>
      <w:r w:rsidRPr="00FE71E6">
        <w:t xml:space="preserve">Fit testing </w:t>
      </w:r>
      <w:r w:rsidR="005404FF" w:rsidRPr="00FE71E6">
        <w:t xml:space="preserve">is </w:t>
      </w:r>
      <w:r w:rsidRPr="00FE71E6">
        <w:t>to include:</w:t>
      </w:r>
    </w:p>
    <w:p w:rsidR="00D930CF" w:rsidRPr="00621C2A" w:rsidRDefault="005404FF" w:rsidP="005917BC">
      <w:pPr>
        <w:pStyle w:val="ListParagraph"/>
        <w:numPr>
          <w:ilvl w:val="1"/>
          <w:numId w:val="17"/>
        </w:numPr>
        <w:ind w:left="720"/>
        <w:jc w:val="both"/>
      </w:pPr>
      <w:r w:rsidRPr="005404FF">
        <w:rPr>
          <w:b/>
        </w:rPr>
        <w:t xml:space="preserve"> </w:t>
      </w:r>
      <w:r w:rsidR="00D930CF" w:rsidRPr="00621C2A">
        <w:t>Show the employee the proper way to don a respirator, proper positioning, strap tension and determining if there is an acceptable fit.</w:t>
      </w:r>
    </w:p>
    <w:p w:rsidR="00D930CF" w:rsidRPr="00621C2A" w:rsidRDefault="00D930CF" w:rsidP="005917BC">
      <w:pPr>
        <w:numPr>
          <w:ilvl w:val="1"/>
          <w:numId w:val="17"/>
        </w:numPr>
        <w:ind w:left="720"/>
        <w:jc w:val="both"/>
      </w:pPr>
      <w:r w:rsidRPr="00621C2A">
        <w:t xml:space="preserve">When assessing comfort, ask about: </w:t>
      </w:r>
    </w:p>
    <w:p w:rsidR="00D930CF" w:rsidRPr="00621C2A" w:rsidRDefault="00D930CF" w:rsidP="005917BC">
      <w:pPr>
        <w:numPr>
          <w:ilvl w:val="2"/>
          <w:numId w:val="17"/>
        </w:numPr>
        <w:tabs>
          <w:tab w:val="left" w:pos="2700"/>
        </w:tabs>
        <w:ind w:left="1800"/>
        <w:jc w:val="both"/>
      </w:pPr>
      <w:r w:rsidRPr="00621C2A">
        <w:t>Position on the nose.</w:t>
      </w:r>
    </w:p>
    <w:p w:rsidR="00D930CF" w:rsidRPr="00621C2A" w:rsidRDefault="00D930CF" w:rsidP="005917BC">
      <w:pPr>
        <w:numPr>
          <w:ilvl w:val="2"/>
          <w:numId w:val="17"/>
        </w:numPr>
        <w:ind w:left="1800"/>
        <w:jc w:val="both"/>
      </w:pPr>
      <w:r w:rsidRPr="00621C2A">
        <w:t>Room for eye protection (have them put on eye protection if applicable)</w:t>
      </w:r>
      <w:r>
        <w:t>.</w:t>
      </w:r>
      <w:r w:rsidRPr="00621C2A">
        <w:t xml:space="preserve"> </w:t>
      </w:r>
    </w:p>
    <w:p w:rsidR="00D930CF" w:rsidRPr="00621C2A" w:rsidRDefault="00D930CF" w:rsidP="005917BC">
      <w:pPr>
        <w:numPr>
          <w:ilvl w:val="2"/>
          <w:numId w:val="17"/>
        </w:numPr>
        <w:ind w:left="1800"/>
        <w:jc w:val="both"/>
      </w:pPr>
      <w:r w:rsidRPr="00621C2A">
        <w:t>Room to talk</w:t>
      </w:r>
      <w:r>
        <w:t>.</w:t>
      </w:r>
    </w:p>
    <w:p w:rsidR="00D930CF" w:rsidRPr="00621C2A" w:rsidRDefault="00D930CF" w:rsidP="005917BC">
      <w:pPr>
        <w:numPr>
          <w:ilvl w:val="2"/>
          <w:numId w:val="17"/>
        </w:numPr>
        <w:ind w:left="1800"/>
        <w:jc w:val="both"/>
      </w:pPr>
      <w:r w:rsidRPr="00621C2A">
        <w:t>Position on face and cheeks</w:t>
      </w:r>
      <w:r>
        <w:t>.</w:t>
      </w:r>
      <w:r w:rsidRPr="00621C2A">
        <w:t xml:space="preserve"> </w:t>
      </w:r>
    </w:p>
    <w:p w:rsidR="00D930CF" w:rsidRPr="00621C2A" w:rsidRDefault="00D930CF" w:rsidP="005917BC">
      <w:pPr>
        <w:numPr>
          <w:ilvl w:val="1"/>
          <w:numId w:val="17"/>
        </w:numPr>
        <w:ind w:left="720"/>
        <w:jc w:val="both"/>
      </w:pPr>
      <w:r w:rsidRPr="00621C2A">
        <w:t>Determin</w:t>
      </w:r>
      <w:r w:rsidR="00F524D8">
        <w:t>ing</w:t>
      </w:r>
      <w:r w:rsidRPr="00621C2A">
        <w:t xml:space="preserve"> adequacy of respirator fit by checking: </w:t>
      </w:r>
    </w:p>
    <w:p w:rsidR="00D930CF" w:rsidRPr="00621C2A" w:rsidRDefault="00D930CF" w:rsidP="005917BC">
      <w:pPr>
        <w:ind w:left="360"/>
        <w:jc w:val="both"/>
      </w:pPr>
      <w:r>
        <w:t xml:space="preserve">                  </w:t>
      </w:r>
      <w:r w:rsidR="00F524D8">
        <w:t>a</w:t>
      </w:r>
      <w:r w:rsidR="00866D1B">
        <w:t>.</w:t>
      </w:r>
      <w:r>
        <w:t xml:space="preserve"> </w:t>
      </w:r>
      <w:r w:rsidRPr="00621C2A">
        <w:t>Chin placement</w:t>
      </w:r>
      <w:r>
        <w:t>.</w:t>
      </w:r>
      <w:r w:rsidRPr="00621C2A">
        <w:t xml:space="preserve"> </w:t>
      </w:r>
    </w:p>
    <w:p w:rsidR="00D930CF" w:rsidRPr="00621C2A" w:rsidRDefault="00D930CF" w:rsidP="005917BC">
      <w:pPr>
        <w:ind w:left="360"/>
        <w:jc w:val="both"/>
      </w:pPr>
      <w:r>
        <w:t xml:space="preserve">                  </w:t>
      </w:r>
      <w:r w:rsidR="00F524D8">
        <w:t>b</w:t>
      </w:r>
      <w:r w:rsidR="00866D1B">
        <w:t>.</w:t>
      </w:r>
      <w:r>
        <w:t xml:space="preserve"> Strap tension.</w:t>
      </w:r>
    </w:p>
    <w:p w:rsidR="00D930CF" w:rsidRPr="00621C2A" w:rsidRDefault="00D930CF" w:rsidP="005917BC">
      <w:pPr>
        <w:ind w:left="360"/>
        <w:jc w:val="both"/>
      </w:pPr>
      <w:r>
        <w:t xml:space="preserve">                  </w:t>
      </w:r>
      <w:r w:rsidR="00F524D8">
        <w:t>c</w:t>
      </w:r>
      <w:r w:rsidR="00866D1B">
        <w:t>.</w:t>
      </w:r>
      <w:r>
        <w:t xml:space="preserve"> Fit across nose and face. </w:t>
      </w:r>
    </w:p>
    <w:p w:rsidR="00D930CF" w:rsidRPr="00621C2A" w:rsidRDefault="00D930CF" w:rsidP="005917BC">
      <w:pPr>
        <w:ind w:left="360"/>
        <w:jc w:val="both"/>
      </w:pPr>
      <w:r>
        <w:t xml:space="preserve">                  </w:t>
      </w:r>
      <w:r w:rsidR="00F524D8">
        <w:t>d</w:t>
      </w:r>
      <w:r w:rsidR="00866D1B">
        <w:t>.</w:t>
      </w:r>
      <w:r>
        <w:t xml:space="preserve"> </w:t>
      </w:r>
      <w:r w:rsidRPr="00621C2A">
        <w:t xml:space="preserve">Size of </w:t>
      </w:r>
      <w:r>
        <w:t>the respirator</w:t>
      </w:r>
      <w:r w:rsidRPr="00621C2A">
        <w:t xml:space="preserve"> </w:t>
      </w:r>
      <w:r>
        <w:t>– goes from nose to chin.</w:t>
      </w:r>
    </w:p>
    <w:p w:rsidR="00D930CF" w:rsidRDefault="00D930CF" w:rsidP="005917BC">
      <w:pPr>
        <w:ind w:left="360"/>
        <w:jc w:val="both"/>
      </w:pPr>
      <w:r>
        <w:t xml:space="preserve">                  </w:t>
      </w:r>
      <w:r w:rsidR="00F524D8">
        <w:t>e</w:t>
      </w:r>
      <w:r w:rsidR="00866D1B">
        <w:t>.</w:t>
      </w:r>
      <w:r>
        <w:t xml:space="preserve"> </w:t>
      </w:r>
      <w:r w:rsidRPr="00621C2A">
        <w:t>Look in mirror for self-observation</w:t>
      </w:r>
      <w:r>
        <w:t>.</w:t>
      </w:r>
      <w:r w:rsidRPr="00621C2A">
        <w:t xml:space="preserve"> </w:t>
      </w:r>
    </w:p>
    <w:p w:rsidR="00D930CF" w:rsidRPr="00621C2A" w:rsidRDefault="00D930CF" w:rsidP="005917BC">
      <w:pPr>
        <w:ind w:left="1728"/>
        <w:jc w:val="both"/>
      </w:pPr>
      <w:r>
        <w:t>H</w:t>
      </w:r>
      <w:r w:rsidRPr="00621C2A">
        <w:t>ave employee move head up and down and side to</w:t>
      </w:r>
      <w:r>
        <w:t xml:space="preserve"> </w:t>
      </w:r>
      <w:r w:rsidRPr="00621C2A">
        <w:t>side while taking slow, deep breaths in order to seat the mask on face. Employee conducts a user seal check in accordance with manufacturer’s recommendations.</w:t>
      </w:r>
    </w:p>
    <w:p w:rsidR="00D930CF" w:rsidRPr="00621C2A" w:rsidRDefault="00D930CF" w:rsidP="005917BC">
      <w:pPr>
        <w:numPr>
          <w:ilvl w:val="1"/>
          <w:numId w:val="17"/>
        </w:numPr>
        <w:ind w:left="720"/>
        <w:jc w:val="both"/>
      </w:pPr>
      <w:r>
        <w:t>Fit testing exercises.</w:t>
      </w:r>
    </w:p>
    <w:p w:rsidR="00D930CF" w:rsidRDefault="00D930CF" w:rsidP="005917BC">
      <w:pPr>
        <w:numPr>
          <w:ilvl w:val="2"/>
          <w:numId w:val="17"/>
        </w:numPr>
        <w:ind w:left="1800"/>
        <w:jc w:val="both"/>
      </w:pPr>
      <w:r w:rsidRPr="00621C2A">
        <w:t>Normal breathing - one minute</w:t>
      </w:r>
      <w:r>
        <w:t>.</w:t>
      </w:r>
      <w:r w:rsidRPr="00621C2A">
        <w:t xml:space="preserve"> </w:t>
      </w:r>
    </w:p>
    <w:p w:rsidR="00D930CF" w:rsidRPr="00621C2A" w:rsidRDefault="00D930CF" w:rsidP="005917BC">
      <w:pPr>
        <w:numPr>
          <w:ilvl w:val="2"/>
          <w:numId w:val="17"/>
        </w:numPr>
        <w:ind w:left="1800"/>
        <w:jc w:val="both"/>
      </w:pPr>
      <w:r w:rsidRPr="00621C2A">
        <w:t>Deep breathing - one minute (slow deep breaths in order not to hyperventilate)</w:t>
      </w:r>
      <w:r>
        <w:t>.</w:t>
      </w:r>
      <w:r w:rsidRPr="00621C2A">
        <w:t xml:space="preserve"> </w:t>
      </w:r>
    </w:p>
    <w:p w:rsidR="00D930CF" w:rsidRPr="00621C2A" w:rsidRDefault="00D930CF" w:rsidP="005917BC">
      <w:pPr>
        <w:numPr>
          <w:ilvl w:val="2"/>
          <w:numId w:val="17"/>
        </w:numPr>
        <w:ind w:left="1800"/>
        <w:jc w:val="both"/>
      </w:pPr>
      <w:r w:rsidRPr="00621C2A">
        <w:t>Turn head from side to side - inhale at each side – one minute</w:t>
      </w:r>
      <w:r>
        <w:t>.</w:t>
      </w:r>
    </w:p>
    <w:p w:rsidR="00D930CF" w:rsidRPr="00621C2A" w:rsidRDefault="00D930CF" w:rsidP="005917BC">
      <w:pPr>
        <w:numPr>
          <w:ilvl w:val="2"/>
          <w:numId w:val="17"/>
        </w:numPr>
        <w:ind w:left="1800"/>
        <w:jc w:val="both"/>
      </w:pPr>
      <w:r w:rsidRPr="00621C2A">
        <w:t>Move head up an</w:t>
      </w:r>
      <w:r>
        <w:t>d</w:t>
      </w:r>
      <w:r w:rsidRPr="00621C2A">
        <w:t xml:space="preserve"> down - inhale in the up position – one minute</w:t>
      </w:r>
      <w:r>
        <w:t>.</w:t>
      </w:r>
    </w:p>
    <w:p w:rsidR="00D930CF" w:rsidRPr="00621C2A" w:rsidRDefault="00D930CF" w:rsidP="005917BC">
      <w:pPr>
        <w:numPr>
          <w:ilvl w:val="2"/>
          <w:numId w:val="17"/>
        </w:numPr>
        <w:ind w:left="1800"/>
        <w:jc w:val="both"/>
      </w:pPr>
      <w:r>
        <w:t xml:space="preserve">Talk - Read prepared text (rainbow passage) </w:t>
      </w:r>
      <w:r w:rsidRPr="00FD23D8">
        <w:t>or</w:t>
      </w:r>
      <w:r w:rsidRPr="00621C2A">
        <w:t xml:space="preserve"> count backward from 100</w:t>
      </w:r>
      <w:r>
        <w:t>.</w:t>
      </w:r>
    </w:p>
    <w:p w:rsidR="00D930CF" w:rsidRPr="00621C2A" w:rsidRDefault="00D930CF" w:rsidP="005917BC">
      <w:pPr>
        <w:numPr>
          <w:ilvl w:val="2"/>
          <w:numId w:val="17"/>
        </w:numPr>
        <w:ind w:left="1800"/>
        <w:jc w:val="both"/>
      </w:pPr>
      <w:r w:rsidRPr="00621C2A">
        <w:t>Bend over - at waist, pretend touching toes, or jogging in place – one minute</w:t>
      </w:r>
      <w:r>
        <w:t>.</w:t>
      </w:r>
      <w:r w:rsidRPr="00621C2A">
        <w:t xml:space="preserve"> </w:t>
      </w:r>
    </w:p>
    <w:p w:rsidR="00D930CF" w:rsidRDefault="00D930CF" w:rsidP="005917BC">
      <w:pPr>
        <w:numPr>
          <w:ilvl w:val="2"/>
          <w:numId w:val="17"/>
        </w:numPr>
        <w:ind w:left="1800"/>
        <w:jc w:val="both"/>
      </w:pPr>
      <w:r w:rsidRPr="00621C2A">
        <w:t>Normal breathing - one minute</w:t>
      </w:r>
      <w:r>
        <w:t>.</w:t>
      </w:r>
      <w:r w:rsidRPr="00621C2A">
        <w:t xml:space="preserve"> </w:t>
      </w:r>
    </w:p>
    <w:p w:rsidR="00D9165F" w:rsidRDefault="00D9165F" w:rsidP="0093471E">
      <w:pPr>
        <w:jc w:val="both"/>
      </w:pPr>
    </w:p>
    <w:p w:rsidR="00573781" w:rsidRDefault="000E77AB" w:rsidP="006C3FE3">
      <w:pPr>
        <w:jc w:val="both"/>
      </w:pPr>
      <w:r>
        <w:rPr>
          <w:rFonts w:cs="Arial"/>
          <w:bCs/>
          <w:noProof/>
        </w:rPr>
        <w:pict>
          <v:rect id="_x0000_i1028" alt="" style="width:468pt;height:1.5pt;mso-width-percent:0;mso-height-percent:0;mso-width-percent:0;mso-height-percent:0" o:hralign="center" o:hrstd="t" o:hrnoshade="t" o:hr="t" fillcolor="silver" stroked="f"/>
        </w:pict>
      </w:r>
    </w:p>
    <w:p w:rsidR="00F524D8" w:rsidRDefault="00F524D8" w:rsidP="006C3FE3">
      <w:pPr>
        <w:jc w:val="both"/>
        <w:rPr>
          <w:b/>
        </w:rPr>
      </w:pPr>
    </w:p>
    <w:p w:rsidR="00573781" w:rsidRDefault="006C3942" w:rsidP="006C3FE3">
      <w:pPr>
        <w:jc w:val="both"/>
        <w:rPr>
          <w:b/>
        </w:rPr>
      </w:pPr>
      <w:r>
        <w:rPr>
          <w:b/>
        </w:rPr>
        <w:t>IX</w:t>
      </w:r>
      <w:r w:rsidR="00573781">
        <w:rPr>
          <w:b/>
        </w:rPr>
        <w:t>. TRAINING</w:t>
      </w:r>
    </w:p>
    <w:p w:rsidR="00573781" w:rsidRPr="00D930CF" w:rsidRDefault="00573781" w:rsidP="006C3FE3">
      <w:pPr>
        <w:jc w:val="both"/>
        <w:rPr>
          <w:b/>
        </w:rPr>
      </w:pPr>
    </w:p>
    <w:p w:rsidR="00573781" w:rsidRDefault="00573781" w:rsidP="005917BC">
      <w:pPr>
        <w:autoSpaceDE w:val="0"/>
        <w:autoSpaceDN w:val="0"/>
        <w:adjustRightInd w:val="0"/>
        <w:jc w:val="both"/>
      </w:pPr>
      <w:r w:rsidRPr="00621C2A">
        <w:t xml:space="preserve">To </w:t>
      </w:r>
      <w:r w:rsidR="00F524D8">
        <w:t>e</w:t>
      </w:r>
      <w:r w:rsidRPr="00621C2A">
        <w:t>nsure the proper and safe use of an air-purifying respirator, training for each wearer will be conducted initial</w:t>
      </w:r>
      <w:r>
        <w:t>ly</w:t>
      </w:r>
      <w:r w:rsidRPr="00621C2A">
        <w:t xml:space="preserve"> and annual</w:t>
      </w:r>
      <w:r>
        <w:t>ly and will</w:t>
      </w:r>
      <w:r w:rsidRPr="00621C2A">
        <w:t xml:space="preserve"> include the following:</w:t>
      </w:r>
    </w:p>
    <w:p w:rsidR="00573781" w:rsidRPr="00621C2A" w:rsidRDefault="00573781" w:rsidP="005917BC">
      <w:pPr>
        <w:numPr>
          <w:ilvl w:val="0"/>
          <w:numId w:val="26"/>
        </w:numPr>
        <w:autoSpaceDE w:val="0"/>
        <w:autoSpaceDN w:val="0"/>
        <w:adjustRightInd w:val="0"/>
        <w:ind w:left="720"/>
        <w:jc w:val="both"/>
      </w:pPr>
      <w:r w:rsidRPr="00621C2A">
        <w:t>Disciplinary action for non-use or misuse of equipment.</w:t>
      </w:r>
    </w:p>
    <w:p w:rsidR="00573781" w:rsidRPr="00621C2A" w:rsidRDefault="00573781" w:rsidP="005917BC">
      <w:pPr>
        <w:numPr>
          <w:ilvl w:val="0"/>
          <w:numId w:val="26"/>
        </w:numPr>
        <w:ind w:left="720"/>
        <w:jc w:val="both"/>
      </w:pPr>
      <w:r w:rsidRPr="00621C2A">
        <w:t>Each trainer will maintain current training literature.</w:t>
      </w:r>
    </w:p>
    <w:p w:rsidR="00573781" w:rsidRPr="00621C2A" w:rsidRDefault="00573781" w:rsidP="005917BC">
      <w:pPr>
        <w:numPr>
          <w:ilvl w:val="0"/>
          <w:numId w:val="26"/>
        </w:numPr>
        <w:autoSpaceDE w:val="0"/>
        <w:autoSpaceDN w:val="0"/>
        <w:adjustRightInd w:val="0"/>
        <w:ind w:left="720"/>
        <w:jc w:val="both"/>
      </w:pPr>
      <w:r w:rsidRPr="00621C2A">
        <w:t>Reason for respiratory protection</w:t>
      </w:r>
      <w:r>
        <w:t>.</w:t>
      </w:r>
      <w:r w:rsidRPr="00621C2A">
        <w:t xml:space="preserve"> </w:t>
      </w:r>
    </w:p>
    <w:p w:rsidR="00573781" w:rsidRPr="00621C2A" w:rsidRDefault="00573781" w:rsidP="005917BC">
      <w:pPr>
        <w:numPr>
          <w:ilvl w:val="0"/>
          <w:numId w:val="26"/>
        </w:numPr>
        <w:autoSpaceDE w:val="0"/>
        <w:autoSpaceDN w:val="0"/>
        <w:adjustRightInd w:val="0"/>
        <w:ind w:left="720"/>
        <w:jc w:val="both"/>
      </w:pPr>
      <w:r w:rsidRPr="00621C2A">
        <w:t>Nature, extent and effects of respiratory hazards.</w:t>
      </w:r>
    </w:p>
    <w:p w:rsidR="00573781" w:rsidRPr="00621C2A" w:rsidRDefault="00573781" w:rsidP="005917BC">
      <w:pPr>
        <w:numPr>
          <w:ilvl w:val="0"/>
          <w:numId w:val="26"/>
        </w:numPr>
        <w:autoSpaceDE w:val="0"/>
        <w:autoSpaceDN w:val="0"/>
        <w:adjustRightInd w:val="0"/>
        <w:ind w:left="720"/>
        <w:jc w:val="both"/>
      </w:pPr>
      <w:r w:rsidRPr="00621C2A">
        <w:t>Respirator selection for particular hazard.</w:t>
      </w:r>
    </w:p>
    <w:p w:rsidR="00573781" w:rsidRPr="00621C2A" w:rsidRDefault="00573781" w:rsidP="005917BC">
      <w:pPr>
        <w:numPr>
          <w:ilvl w:val="0"/>
          <w:numId w:val="26"/>
        </w:numPr>
        <w:autoSpaceDE w:val="0"/>
        <w:autoSpaceDN w:val="0"/>
        <w:adjustRightInd w:val="0"/>
        <w:ind w:left="720"/>
        <w:jc w:val="both"/>
      </w:pPr>
      <w:r w:rsidRPr="00621C2A">
        <w:t>Explanation of operation, capabilities and limitations of selected respirator.</w:t>
      </w:r>
    </w:p>
    <w:p w:rsidR="00573781" w:rsidRPr="00621C2A" w:rsidRDefault="00573781" w:rsidP="005917BC">
      <w:pPr>
        <w:numPr>
          <w:ilvl w:val="0"/>
          <w:numId w:val="26"/>
        </w:numPr>
        <w:autoSpaceDE w:val="0"/>
        <w:autoSpaceDN w:val="0"/>
        <w:adjustRightInd w:val="0"/>
        <w:ind w:left="720"/>
        <w:jc w:val="both"/>
      </w:pPr>
      <w:r w:rsidRPr="00621C2A">
        <w:t>Use</w:t>
      </w:r>
      <w:r w:rsidR="00F524D8">
        <w:t>,</w:t>
      </w:r>
      <w:r w:rsidRPr="00621C2A">
        <w:t xml:space="preserve"> training, inspection, wearing the respirator, checking the fit of respirator by the individual.</w:t>
      </w:r>
    </w:p>
    <w:p w:rsidR="00573781" w:rsidRPr="00621C2A" w:rsidRDefault="00573781" w:rsidP="005917BC">
      <w:pPr>
        <w:numPr>
          <w:ilvl w:val="0"/>
          <w:numId w:val="26"/>
        </w:numPr>
        <w:autoSpaceDE w:val="0"/>
        <w:autoSpaceDN w:val="0"/>
        <w:adjustRightInd w:val="0"/>
        <w:ind w:left="720"/>
        <w:jc w:val="both"/>
      </w:pPr>
      <w:r w:rsidRPr="00621C2A">
        <w:t>Fit testing after each individual has become familiar with the equipment.</w:t>
      </w:r>
    </w:p>
    <w:p w:rsidR="00573781" w:rsidRPr="00621C2A" w:rsidRDefault="00573781" w:rsidP="005917BC">
      <w:pPr>
        <w:numPr>
          <w:ilvl w:val="0"/>
          <w:numId w:val="26"/>
        </w:numPr>
        <w:ind w:left="720"/>
        <w:jc w:val="both"/>
      </w:pPr>
      <w:r w:rsidRPr="00621C2A">
        <w:t>Proper means to inspect, don, remove, use and check the respirator.</w:t>
      </w:r>
    </w:p>
    <w:p w:rsidR="00573781" w:rsidRPr="00621C2A" w:rsidRDefault="00573781" w:rsidP="005917BC">
      <w:pPr>
        <w:numPr>
          <w:ilvl w:val="0"/>
          <w:numId w:val="26"/>
        </w:numPr>
        <w:ind w:left="720"/>
        <w:jc w:val="both"/>
      </w:pPr>
      <w:r w:rsidRPr="00621C2A">
        <w:t>Proper procedures for cleaning, maintenance, and storage.</w:t>
      </w:r>
    </w:p>
    <w:p w:rsidR="00573781" w:rsidRPr="00621C2A" w:rsidRDefault="00573781" w:rsidP="005917BC">
      <w:pPr>
        <w:numPr>
          <w:ilvl w:val="0"/>
          <w:numId w:val="26"/>
        </w:numPr>
        <w:ind w:left="720"/>
        <w:jc w:val="both"/>
      </w:pPr>
      <w:r w:rsidRPr="00621C2A">
        <w:t>The reason respirator use is necessary.</w:t>
      </w:r>
    </w:p>
    <w:p w:rsidR="00573781" w:rsidRPr="00621C2A" w:rsidRDefault="00573781" w:rsidP="005917BC">
      <w:pPr>
        <w:numPr>
          <w:ilvl w:val="0"/>
          <w:numId w:val="26"/>
        </w:numPr>
        <w:ind w:left="720"/>
        <w:jc w:val="both"/>
      </w:pPr>
      <w:r w:rsidRPr="00621C2A">
        <w:t>The means to identify when a respirator is required.</w:t>
      </w:r>
    </w:p>
    <w:p w:rsidR="00573781" w:rsidRPr="00621C2A" w:rsidRDefault="00573781" w:rsidP="005917BC">
      <w:pPr>
        <w:numPr>
          <w:ilvl w:val="0"/>
          <w:numId w:val="26"/>
        </w:numPr>
        <w:ind w:left="720"/>
        <w:jc w:val="both"/>
      </w:pPr>
      <w:r w:rsidRPr="00621C2A">
        <w:t>How improper fit, usage, and maintenance can comprise protection.</w:t>
      </w:r>
    </w:p>
    <w:p w:rsidR="00573781" w:rsidRPr="00621C2A" w:rsidRDefault="00573781" w:rsidP="005917BC">
      <w:pPr>
        <w:numPr>
          <w:ilvl w:val="0"/>
          <w:numId w:val="26"/>
        </w:numPr>
        <w:ind w:left="720"/>
        <w:jc w:val="both"/>
      </w:pPr>
      <w:r w:rsidRPr="00621C2A">
        <w:t>Limitations and capabilities of the respirator.</w:t>
      </w:r>
    </w:p>
    <w:p w:rsidR="00573781" w:rsidRPr="00621C2A" w:rsidRDefault="00573781" w:rsidP="005917BC">
      <w:pPr>
        <w:numPr>
          <w:ilvl w:val="0"/>
          <w:numId w:val="26"/>
        </w:numPr>
        <w:ind w:left="720"/>
        <w:jc w:val="both"/>
      </w:pPr>
      <w:r w:rsidRPr="00621C2A">
        <w:t xml:space="preserve">Use of the respirator in </w:t>
      </w:r>
      <w:r w:rsidRPr="00621C2A">
        <w:rPr>
          <w:b/>
          <w:u w:val="single"/>
        </w:rPr>
        <w:t>emergency situation</w:t>
      </w:r>
      <w:r>
        <w:rPr>
          <w:b/>
          <w:u w:val="single"/>
        </w:rPr>
        <w:t>s</w:t>
      </w:r>
      <w:r w:rsidRPr="00621C2A">
        <w:t>, such as respirator malfunction.</w:t>
      </w:r>
    </w:p>
    <w:p w:rsidR="00573781" w:rsidRPr="00621C2A" w:rsidRDefault="00573781" w:rsidP="005917BC">
      <w:pPr>
        <w:ind w:left="720"/>
        <w:jc w:val="both"/>
      </w:pPr>
    </w:p>
    <w:p w:rsidR="00573781" w:rsidRPr="00621C2A" w:rsidRDefault="00573781" w:rsidP="005917BC">
      <w:pPr>
        <w:jc w:val="both"/>
      </w:pPr>
      <w:r w:rsidRPr="00621C2A">
        <w:t>Training Certification records include:</w:t>
      </w:r>
    </w:p>
    <w:p w:rsidR="00573781" w:rsidRPr="00621C2A" w:rsidRDefault="00573781" w:rsidP="005917BC">
      <w:pPr>
        <w:numPr>
          <w:ilvl w:val="0"/>
          <w:numId w:val="18"/>
        </w:numPr>
        <w:ind w:left="720"/>
        <w:jc w:val="both"/>
      </w:pPr>
      <w:r w:rsidRPr="00621C2A">
        <w:t>Employees name</w:t>
      </w:r>
      <w:r>
        <w:t>.</w:t>
      </w:r>
    </w:p>
    <w:p w:rsidR="00573781" w:rsidRPr="00621C2A" w:rsidRDefault="00573781" w:rsidP="005917BC">
      <w:pPr>
        <w:numPr>
          <w:ilvl w:val="0"/>
          <w:numId w:val="18"/>
        </w:numPr>
        <w:ind w:left="720"/>
        <w:jc w:val="both"/>
      </w:pPr>
      <w:r w:rsidRPr="00621C2A">
        <w:t>Date of Training</w:t>
      </w:r>
      <w:r>
        <w:t>.</w:t>
      </w:r>
    </w:p>
    <w:p w:rsidR="00573781" w:rsidRPr="00621C2A" w:rsidRDefault="00573781" w:rsidP="005917BC">
      <w:pPr>
        <w:numPr>
          <w:ilvl w:val="0"/>
          <w:numId w:val="18"/>
        </w:numPr>
        <w:ind w:left="720"/>
        <w:jc w:val="both"/>
      </w:pPr>
      <w:r w:rsidRPr="00621C2A">
        <w:t>Types of respirator for which the employee was trained</w:t>
      </w:r>
      <w:r>
        <w:t>.</w:t>
      </w:r>
    </w:p>
    <w:p w:rsidR="00573781" w:rsidRPr="00621C2A" w:rsidRDefault="00573781" w:rsidP="005917BC">
      <w:pPr>
        <w:numPr>
          <w:ilvl w:val="0"/>
          <w:numId w:val="18"/>
        </w:numPr>
        <w:ind w:left="720"/>
        <w:jc w:val="both"/>
      </w:pPr>
      <w:r w:rsidRPr="00621C2A">
        <w:t>Employee signature certifying that instructions and information was received and understood</w:t>
      </w:r>
      <w:r>
        <w:t>.</w:t>
      </w:r>
    </w:p>
    <w:p w:rsidR="00573781" w:rsidRPr="00621C2A" w:rsidRDefault="00573781" w:rsidP="005917BC">
      <w:pPr>
        <w:numPr>
          <w:ilvl w:val="0"/>
          <w:numId w:val="18"/>
        </w:numPr>
        <w:ind w:left="720"/>
        <w:jc w:val="both"/>
      </w:pPr>
      <w:r w:rsidRPr="00621C2A">
        <w:t>Signature of the Trainer</w:t>
      </w:r>
      <w:r>
        <w:t>.</w:t>
      </w:r>
    </w:p>
    <w:p w:rsidR="00573781" w:rsidRPr="00621C2A" w:rsidRDefault="00573781" w:rsidP="005917BC">
      <w:pPr>
        <w:jc w:val="both"/>
      </w:pPr>
      <w:r w:rsidRPr="00621C2A">
        <w:t xml:space="preserve">The employee's training record is maintained for the period the employee is engaged in tasks requiring the use of the respirator plus 30 years </w:t>
      </w:r>
      <w:r w:rsidR="00F524D8">
        <w:t>after their last day of state employment.</w:t>
      </w:r>
    </w:p>
    <w:p w:rsidR="00BC1685" w:rsidRDefault="00573781" w:rsidP="005917BC">
      <w:pPr>
        <w:spacing w:before="100" w:beforeAutospacing="1" w:after="100" w:afterAutospacing="1"/>
        <w:jc w:val="both"/>
        <w:rPr>
          <w:rFonts w:cs="Arial"/>
          <w:bCs/>
        </w:rPr>
      </w:pPr>
      <w:r w:rsidRPr="00621C2A">
        <w:t xml:space="preserve">A written certification of employee training </w:t>
      </w:r>
      <w:r w:rsidR="00BC1685">
        <w:t xml:space="preserve">must be maintained by each location. </w:t>
      </w:r>
      <w:r w:rsidR="000E77AB">
        <w:rPr>
          <w:rFonts w:cs="Arial"/>
          <w:bCs/>
          <w:noProof/>
        </w:rPr>
        <w:pict>
          <v:rect id="_x0000_i1027" alt="" style="width:468pt;height:1.5pt;mso-width-percent:0;mso-height-percent:0;mso-width-percent:0;mso-height-percent:0" o:hralign="center" o:hrstd="t" o:hrnoshade="t" o:hr="t" fillcolor="silver" stroked="f"/>
        </w:pict>
      </w:r>
    </w:p>
    <w:p w:rsidR="00BC1685" w:rsidRDefault="006C3942" w:rsidP="006C3FE3">
      <w:pPr>
        <w:spacing w:before="100" w:beforeAutospacing="1" w:after="100" w:afterAutospacing="1"/>
        <w:jc w:val="both"/>
        <w:rPr>
          <w:rFonts w:cs="Arial"/>
          <w:b/>
          <w:bCs/>
        </w:rPr>
      </w:pPr>
      <w:r>
        <w:rPr>
          <w:rFonts w:cs="Arial"/>
          <w:b/>
          <w:bCs/>
        </w:rPr>
        <w:t>X</w:t>
      </w:r>
      <w:r w:rsidR="00BC1685">
        <w:rPr>
          <w:rFonts w:cs="Arial"/>
          <w:b/>
          <w:bCs/>
        </w:rPr>
        <w:t>. STORAGE</w:t>
      </w:r>
    </w:p>
    <w:p w:rsidR="00BC1685" w:rsidRPr="00621C2A" w:rsidRDefault="003F4A30" w:rsidP="005917BC">
      <w:pPr>
        <w:jc w:val="both"/>
      </w:pPr>
      <w:r>
        <w:t xml:space="preserve">Division Director or Designee (The Designee must manage the local facility) </w:t>
      </w:r>
      <w:r w:rsidR="00BC1685" w:rsidRPr="00621C2A">
        <w:t xml:space="preserve">shall ensure that respirators are stored as follows: </w:t>
      </w:r>
    </w:p>
    <w:p w:rsidR="00BC1685" w:rsidRPr="00621C2A" w:rsidRDefault="00BC1685" w:rsidP="005917BC">
      <w:pPr>
        <w:numPr>
          <w:ilvl w:val="0"/>
          <w:numId w:val="19"/>
        </w:numPr>
        <w:jc w:val="both"/>
      </w:pPr>
      <w:bookmarkStart w:id="2" w:name="wp1050989"/>
      <w:bookmarkStart w:id="3" w:name="wp1050987"/>
      <w:bookmarkStart w:id="4" w:name="wp1050988"/>
      <w:bookmarkEnd w:id="2"/>
      <w:bookmarkEnd w:id="3"/>
      <w:bookmarkEnd w:id="4"/>
      <w:r w:rsidRPr="00621C2A">
        <w:rPr>
          <w:rStyle w:val="plevel4tag2run"/>
        </w:rPr>
        <w:t xml:space="preserve">All respirators </w:t>
      </w:r>
      <w:r w:rsidRPr="00621C2A">
        <w:t xml:space="preserve">shall be stored to protect them from damage, contamination, dust, sunlight, extreme temperatures, excessive moisture, and damaging chemicals, and they shall be packed or stored to prevent deformation of the face piece and exhalation valve. </w:t>
      </w:r>
    </w:p>
    <w:p w:rsidR="00BC1685" w:rsidRPr="00621C2A" w:rsidRDefault="00BC1685" w:rsidP="005917BC">
      <w:pPr>
        <w:numPr>
          <w:ilvl w:val="0"/>
          <w:numId w:val="19"/>
        </w:numPr>
        <w:jc w:val="both"/>
      </w:pPr>
      <w:bookmarkStart w:id="5" w:name="wp1050992"/>
      <w:bookmarkStart w:id="6" w:name="wp1050990"/>
      <w:bookmarkStart w:id="7" w:name="wp1050991"/>
      <w:bookmarkStart w:id="8" w:name="wp1050994"/>
      <w:bookmarkStart w:id="9" w:name="wp1050993"/>
      <w:bookmarkEnd w:id="5"/>
      <w:bookmarkEnd w:id="6"/>
      <w:bookmarkEnd w:id="7"/>
      <w:bookmarkEnd w:id="8"/>
      <w:bookmarkEnd w:id="9"/>
      <w:r w:rsidRPr="00621C2A">
        <w:t>K</w:t>
      </w:r>
      <w:r>
        <w:t>ept accessible to the work area.</w:t>
      </w:r>
    </w:p>
    <w:p w:rsidR="00BC1685" w:rsidRPr="00621C2A" w:rsidRDefault="00BC1685" w:rsidP="005917BC">
      <w:pPr>
        <w:numPr>
          <w:ilvl w:val="0"/>
          <w:numId w:val="19"/>
        </w:numPr>
        <w:jc w:val="both"/>
      </w:pPr>
      <w:bookmarkStart w:id="10" w:name="wp1050997"/>
      <w:bookmarkStart w:id="11" w:name="wp1050995"/>
      <w:bookmarkStart w:id="12" w:name="wp1050996"/>
      <w:bookmarkEnd w:id="10"/>
      <w:bookmarkEnd w:id="11"/>
      <w:bookmarkEnd w:id="12"/>
      <w:r w:rsidRPr="00621C2A">
        <w:rPr>
          <w:rStyle w:val="plevel5tag2run"/>
        </w:rPr>
        <w:t xml:space="preserve">Stored in compartments </w:t>
      </w:r>
      <w:r w:rsidRPr="00621C2A">
        <w:t>or in covers that are clearly marked as containing emergency respirators</w:t>
      </w:r>
      <w:bookmarkStart w:id="13" w:name="wp1051000"/>
      <w:bookmarkStart w:id="14" w:name="wp1050998"/>
      <w:bookmarkEnd w:id="13"/>
      <w:bookmarkEnd w:id="14"/>
      <w:r>
        <w:t>.</w:t>
      </w:r>
    </w:p>
    <w:p w:rsidR="00BC1685" w:rsidRPr="00621C2A" w:rsidRDefault="00BC1685" w:rsidP="005917BC">
      <w:pPr>
        <w:numPr>
          <w:ilvl w:val="0"/>
          <w:numId w:val="19"/>
        </w:numPr>
        <w:jc w:val="both"/>
      </w:pPr>
      <w:bookmarkStart w:id="15" w:name="wp1050999"/>
      <w:bookmarkEnd w:id="15"/>
      <w:r w:rsidRPr="00621C2A">
        <w:rPr>
          <w:rStyle w:val="plevel5tag2run"/>
        </w:rPr>
        <w:t xml:space="preserve">Stored in accordance </w:t>
      </w:r>
      <w:r w:rsidRPr="00621C2A">
        <w:t xml:space="preserve">with any applicable manufacturer instructions. </w:t>
      </w:r>
    </w:p>
    <w:p w:rsidR="00BC1685" w:rsidRDefault="00BC1685" w:rsidP="005917BC">
      <w:pPr>
        <w:numPr>
          <w:ilvl w:val="0"/>
          <w:numId w:val="19"/>
        </w:numPr>
        <w:spacing w:after="200" w:line="276" w:lineRule="auto"/>
        <w:jc w:val="both"/>
      </w:pPr>
      <w:r w:rsidRPr="00FC6F89">
        <w:t>Labeled with employee’s name</w:t>
      </w:r>
      <w:r>
        <w:t>.</w:t>
      </w:r>
    </w:p>
    <w:p w:rsidR="00BC1685" w:rsidRDefault="000E77AB" w:rsidP="006C3FE3">
      <w:pPr>
        <w:spacing w:after="200" w:line="276" w:lineRule="auto"/>
        <w:jc w:val="both"/>
        <w:rPr>
          <w:rFonts w:cs="Arial"/>
          <w:bCs/>
        </w:rPr>
      </w:pPr>
      <w:r>
        <w:rPr>
          <w:rFonts w:cs="Arial"/>
          <w:bCs/>
          <w:noProof/>
        </w:rPr>
        <w:pict>
          <v:rect id="_x0000_i1026" alt="" style="width:468pt;height:1.5pt;mso-width-percent:0;mso-height-percent:0;mso-width-percent:0;mso-height-percent:0" o:hralign="center" o:hrstd="t" o:hrnoshade="t" o:hr="t" fillcolor="silver" stroked="f"/>
        </w:pict>
      </w:r>
    </w:p>
    <w:p w:rsidR="00BC1685" w:rsidRDefault="00B07D12" w:rsidP="006C3FE3">
      <w:pPr>
        <w:spacing w:after="200" w:line="276" w:lineRule="auto"/>
        <w:jc w:val="both"/>
        <w:rPr>
          <w:rFonts w:cs="Arial"/>
          <w:b/>
          <w:bCs/>
        </w:rPr>
      </w:pPr>
      <w:r>
        <w:rPr>
          <w:rFonts w:cs="Arial"/>
          <w:b/>
          <w:bCs/>
        </w:rPr>
        <w:lastRenderedPageBreak/>
        <w:t>X</w:t>
      </w:r>
      <w:r w:rsidR="006C3942">
        <w:rPr>
          <w:rFonts w:cs="Arial"/>
          <w:b/>
          <w:bCs/>
        </w:rPr>
        <w:t>I</w:t>
      </w:r>
      <w:r w:rsidR="00BC1685">
        <w:rPr>
          <w:rFonts w:cs="Arial"/>
          <w:b/>
          <w:bCs/>
        </w:rPr>
        <w:t>. INSPECTION</w:t>
      </w:r>
    </w:p>
    <w:p w:rsidR="00BC1685" w:rsidRPr="00621C2A" w:rsidRDefault="003F4A30" w:rsidP="005917BC">
      <w:pPr>
        <w:jc w:val="both"/>
      </w:pPr>
      <w:r>
        <w:t xml:space="preserve">Division Director or Designee (The Designee must manage the local facility) </w:t>
      </w:r>
      <w:r w:rsidR="00BC1685" w:rsidRPr="00621C2A">
        <w:rPr>
          <w:rStyle w:val="plevel4tag2run"/>
        </w:rPr>
        <w:t xml:space="preserve">shall </w:t>
      </w:r>
      <w:r w:rsidR="00BC1685" w:rsidRPr="00621C2A">
        <w:t xml:space="preserve">ensure that </w:t>
      </w:r>
      <w:r w:rsidR="00BC1685">
        <w:t xml:space="preserve">reusable </w:t>
      </w:r>
      <w:r w:rsidR="00BC1685" w:rsidRPr="00621C2A">
        <w:t xml:space="preserve">respirators are inspected as follows: </w:t>
      </w:r>
    </w:p>
    <w:p w:rsidR="00BC1685" w:rsidRPr="00621C2A" w:rsidRDefault="00BC1685" w:rsidP="005917BC">
      <w:pPr>
        <w:numPr>
          <w:ilvl w:val="0"/>
          <w:numId w:val="20"/>
        </w:numPr>
        <w:jc w:val="both"/>
      </w:pPr>
      <w:bookmarkStart w:id="16" w:name="wp1051009"/>
      <w:bookmarkStart w:id="17" w:name="wp1051007"/>
      <w:bookmarkStart w:id="18" w:name="wp1051008"/>
      <w:bookmarkEnd w:id="16"/>
      <w:bookmarkEnd w:id="17"/>
      <w:bookmarkEnd w:id="18"/>
      <w:r w:rsidRPr="00621C2A">
        <w:rPr>
          <w:rStyle w:val="plevel5tag2run"/>
        </w:rPr>
        <w:t>All respirators</w:t>
      </w:r>
      <w:r w:rsidRPr="00621C2A">
        <w:t xml:space="preserve"> used in routine situations shall be inspected before each use and during cleaning</w:t>
      </w:r>
      <w:r>
        <w:t>.</w:t>
      </w:r>
      <w:r w:rsidRPr="00621C2A">
        <w:t xml:space="preserve"> </w:t>
      </w:r>
    </w:p>
    <w:p w:rsidR="00BC1685" w:rsidRPr="00621C2A" w:rsidRDefault="00BC1685" w:rsidP="005917BC">
      <w:pPr>
        <w:numPr>
          <w:ilvl w:val="0"/>
          <w:numId w:val="20"/>
        </w:numPr>
        <w:jc w:val="both"/>
      </w:pPr>
      <w:bookmarkStart w:id="19" w:name="wp1051012"/>
      <w:bookmarkStart w:id="20" w:name="wp1051010"/>
      <w:bookmarkStart w:id="21" w:name="wp1051011"/>
      <w:bookmarkEnd w:id="19"/>
      <w:bookmarkEnd w:id="20"/>
      <w:bookmarkEnd w:id="21"/>
      <w:r w:rsidRPr="00621C2A">
        <w:rPr>
          <w:rStyle w:val="plevel5tag2run"/>
        </w:rPr>
        <w:t>All respirators maintained</w:t>
      </w:r>
      <w:r w:rsidRPr="00621C2A">
        <w:t xml:space="preserve"> for use in emergency situations shall be inspected at least monthly and in accordance with the manufacturer's </w:t>
      </w:r>
      <w:proofErr w:type="gramStart"/>
      <w:r w:rsidRPr="00621C2A">
        <w:t>recommendations, and</w:t>
      </w:r>
      <w:proofErr w:type="gramEnd"/>
      <w:r w:rsidRPr="00621C2A">
        <w:t xml:space="preserve"> shall be checked for proper function before and after each use and </w:t>
      </w:r>
      <w:r>
        <w:t xml:space="preserve">carried into the workplace for use. </w:t>
      </w:r>
    </w:p>
    <w:p w:rsidR="00BC1685" w:rsidRPr="00621C2A" w:rsidRDefault="00BC1685" w:rsidP="005917BC">
      <w:pPr>
        <w:numPr>
          <w:ilvl w:val="0"/>
          <w:numId w:val="20"/>
        </w:numPr>
        <w:jc w:val="both"/>
      </w:pPr>
      <w:bookmarkStart w:id="22" w:name="wp1051015"/>
      <w:bookmarkStart w:id="23" w:name="wp1051013"/>
      <w:bookmarkStart w:id="24" w:name="wp1051014"/>
      <w:bookmarkEnd w:id="22"/>
      <w:bookmarkEnd w:id="23"/>
      <w:bookmarkEnd w:id="24"/>
      <w:r w:rsidRPr="00621C2A">
        <w:rPr>
          <w:rStyle w:val="plevel5tag2run"/>
        </w:rPr>
        <w:t>Emergency escape</w:t>
      </w:r>
      <w:r w:rsidRPr="00621C2A">
        <w:t xml:space="preserve"> only respirators shall be inspected before being</w:t>
      </w:r>
      <w:r>
        <w:t xml:space="preserve"> carried into the workplace for use.</w:t>
      </w:r>
      <w:r w:rsidRPr="00621C2A">
        <w:t xml:space="preserve"> </w:t>
      </w:r>
    </w:p>
    <w:p w:rsidR="00BC1685" w:rsidRPr="00621C2A" w:rsidRDefault="00BC1685" w:rsidP="005917BC">
      <w:pPr>
        <w:numPr>
          <w:ilvl w:val="0"/>
          <w:numId w:val="20"/>
        </w:numPr>
        <w:jc w:val="both"/>
      </w:pPr>
      <w:r w:rsidRPr="00621C2A">
        <w:t>A schedule of inspection and required maintenance in accordance with the manufacturer’s guidance or Appendix B of 29 CFR 1910.134.</w:t>
      </w:r>
    </w:p>
    <w:p w:rsidR="00BC1685" w:rsidRPr="00621C2A" w:rsidRDefault="00BC1685" w:rsidP="005917BC">
      <w:pPr>
        <w:numPr>
          <w:ilvl w:val="0"/>
          <w:numId w:val="20"/>
        </w:numPr>
        <w:jc w:val="both"/>
      </w:pPr>
      <w:r w:rsidRPr="00621C2A">
        <w:t>A change schedule for respirator canisters to be used with gases or vapors where no end of service life indicator is present on the mask.</w:t>
      </w:r>
    </w:p>
    <w:p w:rsidR="00BC1685" w:rsidRPr="006A4FCA" w:rsidRDefault="00BC1685" w:rsidP="005917BC">
      <w:pPr>
        <w:numPr>
          <w:ilvl w:val="0"/>
          <w:numId w:val="20"/>
        </w:numPr>
        <w:jc w:val="both"/>
      </w:pPr>
      <w:bookmarkStart w:id="25" w:name="wp1051018"/>
      <w:bookmarkStart w:id="26" w:name="wp1051016"/>
      <w:bookmarkStart w:id="27" w:name="wp1051017"/>
      <w:bookmarkEnd w:id="25"/>
      <w:bookmarkEnd w:id="26"/>
      <w:bookmarkEnd w:id="27"/>
      <w:r w:rsidRPr="006A4FCA">
        <w:t>Data supporting the testing methods used in determining the level of actual contamination in the level and type of work being performed.</w:t>
      </w:r>
    </w:p>
    <w:p w:rsidR="00BC1685" w:rsidRDefault="00BC1685" w:rsidP="005917BC">
      <w:pPr>
        <w:numPr>
          <w:ilvl w:val="0"/>
          <w:numId w:val="20"/>
        </w:numPr>
        <w:jc w:val="both"/>
      </w:pPr>
      <w:r w:rsidRPr="00621C2A">
        <w:t>Actual contamination in the level and type of work being performed.</w:t>
      </w:r>
    </w:p>
    <w:p w:rsidR="00BC1685" w:rsidRPr="00621C2A" w:rsidRDefault="00BC1685" w:rsidP="005917BC">
      <w:pPr>
        <w:ind w:left="420"/>
        <w:jc w:val="both"/>
      </w:pPr>
    </w:p>
    <w:p w:rsidR="00BC1685" w:rsidRPr="00621C2A" w:rsidRDefault="003F4A30" w:rsidP="005917BC">
      <w:pPr>
        <w:jc w:val="both"/>
      </w:pPr>
      <w:r>
        <w:t xml:space="preserve">Division Director or Designee (The Designee must manage the local facility) </w:t>
      </w:r>
      <w:r w:rsidR="00BC1685" w:rsidRPr="00621C2A">
        <w:rPr>
          <w:rStyle w:val="plevel4tag2run"/>
        </w:rPr>
        <w:t xml:space="preserve">shall ensure </w:t>
      </w:r>
      <w:r w:rsidR="00BC1685" w:rsidRPr="00621C2A">
        <w:t xml:space="preserve">that respirator inspections include the following: </w:t>
      </w:r>
    </w:p>
    <w:p w:rsidR="00BC1685" w:rsidRPr="00621C2A" w:rsidRDefault="00BC1685" w:rsidP="005917BC">
      <w:pPr>
        <w:numPr>
          <w:ilvl w:val="0"/>
          <w:numId w:val="27"/>
        </w:numPr>
        <w:jc w:val="both"/>
      </w:pPr>
      <w:bookmarkStart w:id="28" w:name="wp1051021"/>
      <w:bookmarkStart w:id="29" w:name="wp1051019"/>
      <w:bookmarkStart w:id="30" w:name="wp1051020"/>
      <w:bookmarkEnd w:id="28"/>
      <w:bookmarkEnd w:id="29"/>
      <w:bookmarkEnd w:id="30"/>
      <w:r w:rsidRPr="00621C2A">
        <w:rPr>
          <w:rStyle w:val="plevel5tag2run"/>
        </w:rPr>
        <w:t xml:space="preserve">A check of respirator function, </w:t>
      </w:r>
      <w:r w:rsidRPr="00621C2A">
        <w:t>tightness of connections, and the condition of the various parts including, but not limited to, the face piece, head straps, valves, connecting tube, and cart</w:t>
      </w:r>
      <w:r>
        <w:t>ridges, canisters or filters.</w:t>
      </w:r>
      <w:r w:rsidRPr="00621C2A">
        <w:t xml:space="preserve"> </w:t>
      </w:r>
      <w:r>
        <w:t>N95’s should be inspected by the manufacturer’s recommendations.</w:t>
      </w:r>
    </w:p>
    <w:p w:rsidR="00BC1685" w:rsidRPr="00621C2A" w:rsidRDefault="00BC1685" w:rsidP="005917BC">
      <w:pPr>
        <w:numPr>
          <w:ilvl w:val="0"/>
          <w:numId w:val="27"/>
        </w:numPr>
        <w:jc w:val="both"/>
      </w:pPr>
      <w:bookmarkStart w:id="31" w:name="wp1051024"/>
      <w:bookmarkStart w:id="32" w:name="wp1051022"/>
      <w:bookmarkStart w:id="33" w:name="wp1051023"/>
      <w:bookmarkEnd w:id="31"/>
      <w:bookmarkEnd w:id="32"/>
      <w:bookmarkEnd w:id="33"/>
      <w:r w:rsidRPr="00621C2A">
        <w:rPr>
          <w:rStyle w:val="plevel5tag2run"/>
        </w:rPr>
        <w:t>A check of elastomeric parts</w:t>
      </w:r>
      <w:r w:rsidRPr="00621C2A">
        <w:t xml:space="preserve"> for pliability and signs of deterioration. </w:t>
      </w:r>
    </w:p>
    <w:p w:rsidR="00B034E3" w:rsidRDefault="00BC1685" w:rsidP="005917BC">
      <w:pPr>
        <w:spacing w:before="100" w:beforeAutospacing="1" w:after="100" w:afterAutospacing="1"/>
        <w:jc w:val="both"/>
        <w:rPr>
          <w:b/>
          <w:bCs/>
        </w:rPr>
      </w:pPr>
      <w:r w:rsidRPr="00621C2A">
        <w:t xml:space="preserve">A schedule of inspection and required maintenance will be maintained by each </w:t>
      </w:r>
      <w:r>
        <w:t>section</w:t>
      </w:r>
      <w:r w:rsidRPr="00621C2A">
        <w:t>.</w:t>
      </w:r>
      <w:r w:rsidR="000E77AB">
        <w:rPr>
          <w:rFonts w:ascii="Arial" w:hAnsi="Arial" w:cs="Arial"/>
          <w:b/>
          <w:bCs/>
          <w:noProof/>
        </w:rPr>
        <w:pict>
          <v:rect id="_x0000_i1025" alt="" style="width:468pt;height:1.5pt;mso-width-percent:0;mso-height-percent:0;mso-width-percent:0;mso-height-percent:0" o:hrstd="t" o:hrnoshade="t" o:hr="t" fillcolor="silver" stroked="f"/>
        </w:pict>
      </w:r>
    </w:p>
    <w:p w:rsidR="00B05B1A" w:rsidRDefault="00B05B1A">
      <w:pPr>
        <w:rPr>
          <w:b/>
          <w:bCs/>
        </w:rPr>
      </w:pPr>
      <w:r>
        <w:rPr>
          <w:b/>
          <w:bCs/>
        </w:rPr>
        <w:br w:type="page"/>
      </w:r>
    </w:p>
    <w:p w:rsidR="00455B6E" w:rsidRPr="00455B6E" w:rsidRDefault="00BF14BB" w:rsidP="00455B6E">
      <w:pPr>
        <w:autoSpaceDE w:val="0"/>
        <w:autoSpaceDN w:val="0"/>
        <w:adjustRightInd w:val="0"/>
        <w:jc w:val="center"/>
        <w:rPr>
          <w:b/>
          <w:sz w:val="22"/>
          <w:szCs w:val="22"/>
        </w:rPr>
      </w:pPr>
      <w:r>
        <w:rPr>
          <w:b/>
          <w:sz w:val="22"/>
          <w:szCs w:val="22"/>
          <w:u w:val="single"/>
        </w:rPr>
        <w:lastRenderedPageBreak/>
        <w:t>[AGENCY/UNIVERSITY</w:t>
      </w:r>
      <w:r w:rsidR="00220BB5" w:rsidRPr="00220BB5">
        <w:rPr>
          <w:b/>
          <w:sz w:val="22"/>
          <w:szCs w:val="22"/>
          <w:u w:val="single"/>
        </w:rPr>
        <w:t>]</w:t>
      </w:r>
      <w:r w:rsidR="00455B6E" w:rsidRPr="00455B6E">
        <w:rPr>
          <w:b/>
          <w:sz w:val="22"/>
          <w:szCs w:val="22"/>
        </w:rPr>
        <w:t xml:space="preserve"> PHYSICIAN’S OPINION LETTER</w:t>
      </w:r>
      <w:r w:rsidR="00455B6E">
        <w:rPr>
          <w:b/>
          <w:sz w:val="22"/>
          <w:szCs w:val="22"/>
        </w:rPr>
        <w:t xml:space="preserve"> FROM APPENDIX C</w:t>
      </w:r>
    </w:p>
    <w:p w:rsidR="00BF14BB" w:rsidRDefault="00BF14BB" w:rsidP="00455B6E">
      <w:pPr>
        <w:autoSpaceDE w:val="0"/>
        <w:autoSpaceDN w:val="0"/>
        <w:adjustRightInd w:val="0"/>
        <w:jc w:val="center"/>
        <w:rPr>
          <w:sz w:val="22"/>
          <w:szCs w:val="22"/>
          <w:u w:val="single"/>
        </w:rPr>
      </w:pPr>
    </w:p>
    <w:p w:rsidR="00455B6E" w:rsidRPr="00455B6E" w:rsidRDefault="00455B6E" w:rsidP="00455B6E">
      <w:pPr>
        <w:autoSpaceDE w:val="0"/>
        <w:autoSpaceDN w:val="0"/>
        <w:adjustRightInd w:val="0"/>
        <w:jc w:val="center"/>
        <w:rPr>
          <w:sz w:val="22"/>
          <w:szCs w:val="22"/>
          <w:u w:val="single"/>
        </w:rPr>
      </w:pPr>
      <w:r w:rsidRPr="00455B6E">
        <w:rPr>
          <w:sz w:val="22"/>
          <w:szCs w:val="22"/>
          <w:u w:val="single"/>
        </w:rPr>
        <w:t>Medical Respirator Certification</w:t>
      </w:r>
    </w:p>
    <w:p w:rsidR="00455B6E" w:rsidRDefault="00455B6E" w:rsidP="00455B6E">
      <w:pPr>
        <w:autoSpaceDE w:val="0"/>
        <w:autoSpaceDN w:val="0"/>
        <w:adjustRightInd w:val="0"/>
        <w:ind w:left="720"/>
        <w:rPr>
          <w:sz w:val="22"/>
          <w:szCs w:val="22"/>
        </w:rPr>
      </w:pPr>
      <w:r>
        <w:rPr>
          <w:sz w:val="22"/>
          <w:szCs w:val="22"/>
        </w:rPr>
        <w:t>Employee Name ________________________________________________________________</w:t>
      </w:r>
    </w:p>
    <w:p w:rsidR="00455B6E" w:rsidRDefault="00455B6E" w:rsidP="00455B6E">
      <w:pPr>
        <w:autoSpaceDE w:val="0"/>
        <w:autoSpaceDN w:val="0"/>
        <w:adjustRightInd w:val="0"/>
        <w:ind w:left="720"/>
        <w:rPr>
          <w:sz w:val="22"/>
          <w:szCs w:val="22"/>
        </w:rPr>
      </w:pPr>
      <w:r>
        <w:rPr>
          <w:sz w:val="22"/>
          <w:szCs w:val="22"/>
        </w:rPr>
        <w:t>Date __________________________________________________________________________</w:t>
      </w:r>
    </w:p>
    <w:p w:rsidR="00455B6E" w:rsidRDefault="00455B6E" w:rsidP="00455B6E">
      <w:pPr>
        <w:autoSpaceDE w:val="0"/>
        <w:autoSpaceDN w:val="0"/>
        <w:adjustRightInd w:val="0"/>
        <w:ind w:left="720"/>
        <w:rPr>
          <w:sz w:val="22"/>
          <w:szCs w:val="22"/>
        </w:rPr>
      </w:pPr>
      <w:r>
        <w:rPr>
          <w:sz w:val="22"/>
          <w:szCs w:val="22"/>
        </w:rPr>
        <w:t>Division _______________________________________________________________________</w:t>
      </w:r>
    </w:p>
    <w:p w:rsidR="00455B6E" w:rsidRDefault="00455B6E" w:rsidP="00455B6E">
      <w:pPr>
        <w:autoSpaceDE w:val="0"/>
        <w:autoSpaceDN w:val="0"/>
        <w:adjustRightInd w:val="0"/>
        <w:ind w:left="720"/>
        <w:rPr>
          <w:sz w:val="22"/>
          <w:szCs w:val="22"/>
        </w:rPr>
      </w:pPr>
      <w:r>
        <w:rPr>
          <w:sz w:val="22"/>
          <w:szCs w:val="22"/>
        </w:rPr>
        <w:t>Site Location ___________________________________________________________________</w:t>
      </w:r>
    </w:p>
    <w:p w:rsidR="00455B6E" w:rsidRDefault="00455B6E" w:rsidP="00455B6E">
      <w:pPr>
        <w:autoSpaceDE w:val="0"/>
        <w:autoSpaceDN w:val="0"/>
        <w:adjustRightInd w:val="0"/>
        <w:ind w:left="720"/>
        <w:rPr>
          <w:sz w:val="22"/>
          <w:szCs w:val="22"/>
        </w:rPr>
      </w:pPr>
    </w:p>
    <w:p w:rsidR="00455B6E" w:rsidRPr="00455B6E" w:rsidRDefault="00455B6E" w:rsidP="00455B6E">
      <w:pPr>
        <w:autoSpaceDE w:val="0"/>
        <w:autoSpaceDN w:val="0"/>
        <w:adjustRightInd w:val="0"/>
        <w:jc w:val="center"/>
        <w:rPr>
          <w:sz w:val="22"/>
          <w:szCs w:val="22"/>
          <w:u w:val="single"/>
        </w:rPr>
      </w:pPr>
      <w:r w:rsidRPr="00455B6E">
        <w:rPr>
          <w:sz w:val="22"/>
          <w:szCs w:val="22"/>
          <w:u w:val="single"/>
        </w:rPr>
        <w:t>(above completed by employee)</w:t>
      </w:r>
    </w:p>
    <w:p w:rsidR="00BF14BB" w:rsidRDefault="00BF14BB" w:rsidP="00455B6E">
      <w:pPr>
        <w:autoSpaceDE w:val="0"/>
        <w:autoSpaceDN w:val="0"/>
        <w:adjustRightInd w:val="0"/>
        <w:jc w:val="center"/>
        <w:rPr>
          <w:b/>
          <w:sz w:val="22"/>
          <w:szCs w:val="22"/>
        </w:rPr>
      </w:pPr>
    </w:p>
    <w:p w:rsidR="00455B6E" w:rsidRPr="00455B6E" w:rsidRDefault="00455B6E" w:rsidP="00455B6E">
      <w:pPr>
        <w:autoSpaceDE w:val="0"/>
        <w:autoSpaceDN w:val="0"/>
        <w:adjustRightInd w:val="0"/>
        <w:jc w:val="center"/>
        <w:rPr>
          <w:b/>
          <w:sz w:val="22"/>
          <w:szCs w:val="22"/>
        </w:rPr>
      </w:pPr>
      <w:r w:rsidRPr="00455B6E">
        <w:rPr>
          <w:b/>
          <w:sz w:val="22"/>
          <w:szCs w:val="22"/>
        </w:rPr>
        <w:t>_____________________________________________________________________________________</w:t>
      </w:r>
    </w:p>
    <w:p w:rsidR="00455B6E" w:rsidRDefault="00455B6E" w:rsidP="00455B6E">
      <w:pPr>
        <w:autoSpaceDE w:val="0"/>
        <w:autoSpaceDN w:val="0"/>
        <w:adjustRightInd w:val="0"/>
        <w:jc w:val="center"/>
        <w:rPr>
          <w:sz w:val="22"/>
          <w:szCs w:val="22"/>
        </w:rPr>
      </w:pPr>
      <w:r>
        <w:rPr>
          <w:sz w:val="22"/>
          <w:szCs w:val="22"/>
        </w:rPr>
        <w:t>(to be completed by physician or health care professional)</w:t>
      </w:r>
    </w:p>
    <w:p w:rsidR="00455B6E" w:rsidRDefault="00455B6E" w:rsidP="00455B6E">
      <w:pPr>
        <w:autoSpaceDE w:val="0"/>
        <w:autoSpaceDN w:val="0"/>
        <w:adjustRightInd w:val="0"/>
        <w:jc w:val="center"/>
        <w:rPr>
          <w:sz w:val="22"/>
          <w:szCs w:val="22"/>
        </w:rPr>
      </w:pPr>
    </w:p>
    <w:p w:rsidR="00455B6E" w:rsidRDefault="00455B6E" w:rsidP="00455B6E">
      <w:pPr>
        <w:autoSpaceDE w:val="0"/>
        <w:autoSpaceDN w:val="0"/>
        <w:adjustRightInd w:val="0"/>
        <w:rPr>
          <w:sz w:val="22"/>
          <w:szCs w:val="22"/>
        </w:rPr>
      </w:pPr>
      <w:r>
        <w:rPr>
          <w:sz w:val="22"/>
          <w:szCs w:val="22"/>
        </w:rPr>
        <w:t xml:space="preserve">I have examined the </w:t>
      </w:r>
      <w:proofErr w:type="gramStart"/>
      <w:r>
        <w:rPr>
          <w:sz w:val="22"/>
          <w:szCs w:val="22"/>
        </w:rPr>
        <w:t>above named</w:t>
      </w:r>
      <w:proofErr w:type="gramEnd"/>
      <w:r>
        <w:rPr>
          <w:sz w:val="22"/>
          <w:szCs w:val="22"/>
        </w:rPr>
        <w:t xml:space="preserve"> applicant/employee and find as follows:</w:t>
      </w: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jc w:val="both"/>
        <w:rPr>
          <w:sz w:val="22"/>
          <w:szCs w:val="22"/>
        </w:rPr>
      </w:pPr>
      <w:r>
        <w:rPr>
          <w:sz w:val="22"/>
          <w:szCs w:val="22"/>
        </w:rPr>
        <w:t>1. ______  The examination indicated no significant medical impairment. Can be assigned any</w:t>
      </w:r>
    </w:p>
    <w:p w:rsidR="00455B6E" w:rsidRDefault="00455B6E" w:rsidP="00455B6E">
      <w:pPr>
        <w:autoSpaceDE w:val="0"/>
        <w:autoSpaceDN w:val="0"/>
        <w:adjustRightInd w:val="0"/>
        <w:jc w:val="both"/>
        <w:rPr>
          <w:sz w:val="22"/>
          <w:szCs w:val="22"/>
        </w:rPr>
      </w:pPr>
      <w:r>
        <w:rPr>
          <w:sz w:val="22"/>
          <w:szCs w:val="22"/>
        </w:rPr>
        <w:t xml:space="preserve">                work consistent with skills and training and may use protective clothing and a negative</w:t>
      </w:r>
    </w:p>
    <w:p w:rsidR="00455B6E" w:rsidRDefault="00455B6E" w:rsidP="00455B6E">
      <w:pPr>
        <w:autoSpaceDE w:val="0"/>
        <w:autoSpaceDN w:val="0"/>
        <w:adjustRightInd w:val="0"/>
        <w:jc w:val="both"/>
        <w:rPr>
          <w:sz w:val="22"/>
          <w:szCs w:val="22"/>
        </w:rPr>
      </w:pPr>
      <w:r>
        <w:rPr>
          <w:sz w:val="22"/>
          <w:szCs w:val="22"/>
        </w:rPr>
        <w:t xml:space="preserve">                pressure air purifying respirator.</w:t>
      </w:r>
    </w:p>
    <w:p w:rsidR="00455B6E" w:rsidRDefault="00455B6E" w:rsidP="00455B6E">
      <w:pPr>
        <w:autoSpaceDE w:val="0"/>
        <w:autoSpaceDN w:val="0"/>
        <w:adjustRightInd w:val="0"/>
        <w:jc w:val="both"/>
        <w:rPr>
          <w:sz w:val="22"/>
          <w:szCs w:val="22"/>
        </w:rPr>
      </w:pPr>
    </w:p>
    <w:p w:rsidR="00455B6E" w:rsidRDefault="00455B6E" w:rsidP="00455B6E">
      <w:pPr>
        <w:autoSpaceDE w:val="0"/>
        <w:autoSpaceDN w:val="0"/>
        <w:adjustRightInd w:val="0"/>
        <w:rPr>
          <w:sz w:val="22"/>
          <w:szCs w:val="22"/>
        </w:rPr>
      </w:pPr>
      <w:r>
        <w:rPr>
          <w:sz w:val="22"/>
          <w:szCs w:val="22"/>
        </w:rPr>
        <w:t>2. ______  The examination indicates a medical impairment currently exists that limits respirator</w:t>
      </w:r>
    </w:p>
    <w:p w:rsidR="00455B6E" w:rsidRDefault="00455B6E" w:rsidP="00455B6E">
      <w:pPr>
        <w:autoSpaceDE w:val="0"/>
        <w:autoSpaceDN w:val="0"/>
        <w:adjustRightInd w:val="0"/>
        <w:rPr>
          <w:sz w:val="22"/>
          <w:szCs w:val="22"/>
        </w:rPr>
      </w:pPr>
      <w:r>
        <w:rPr>
          <w:sz w:val="22"/>
          <w:szCs w:val="22"/>
        </w:rPr>
        <w:t xml:space="preserve">                  use as follows:</w:t>
      </w:r>
    </w:p>
    <w:p w:rsidR="00455B6E" w:rsidRDefault="00455B6E" w:rsidP="00455B6E">
      <w:pPr>
        <w:autoSpaceDE w:val="0"/>
        <w:autoSpaceDN w:val="0"/>
        <w:adjustRightInd w:val="0"/>
        <w:rPr>
          <w:sz w:val="22"/>
          <w:szCs w:val="22"/>
        </w:rPr>
      </w:pPr>
      <w:r>
        <w:rPr>
          <w:sz w:val="22"/>
          <w:szCs w:val="22"/>
        </w:rPr>
        <w:t xml:space="preserve">                  _____ cannot wear a negative air purifying respirator</w:t>
      </w:r>
    </w:p>
    <w:p w:rsidR="00455B6E" w:rsidRDefault="00455B6E" w:rsidP="00455B6E">
      <w:pPr>
        <w:autoSpaceDE w:val="0"/>
        <w:autoSpaceDN w:val="0"/>
        <w:adjustRightInd w:val="0"/>
        <w:rPr>
          <w:sz w:val="22"/>
          <w:szCs w:val="22"/>
        </w:rPr>
      </w:pPr>
      <w:r>
        <w:rPr>
          <w:sz w:val="22"/>
          <w:szCs w:val="22"/>
        </w:rPr>
        <w:t xml:space="preserve">                  _____ can wear a negative air purifying respirator only under these conditions:</w:t>
      </w:r>
    </w:p>
    <w:p w:rsidR="00455B6E" w:rsidRDefault="00455B6E" w:rsidP="00455B6E">
      <w:pPr>
        <w:autoSpaceDE w:val="0"/>
        <w:autoSpaceDN w:val="0"/>
        <w:adjustRightInd w:val="0"/>
        <w:rPr>
          <w:sz w:val="22"/>
          <w:szCs w:val="22"/>
        </w:rPr>
      </w:pPr>
      <w:r>
        <w:rPr>
          <w:sz w:val="22"/>
          <w:szCs w:val="22"/>
        </w:rPr>
        <w:t xml:space="preserve">                  _____________________________________________________________</w:t>
      </w:r>
    </w:p>
    <w:p w:rsidR="00455B6E" w:rsidRDefault="00455B6E" w:rsidP="00455B6E">
      <w:pPr>
        <w:autoSpaceDE w:val="0"/>
        <w:autoSpaceDN w:val="0"/>
        <w:adjustRightInd w:val="0"/>
        <w:rPr>
          <w:sz w:val="22"/>
          <w:szCs w:val="22"/>
        </w:rPr>
      </w:pPr>
      <w:r>
        <w:rPr>
          <w:sz w:val="22"/>
          <w:szCs w:val="22"/>
        </w:rPr>
        <w:t xml:space="preserve">                  _____________________________________________________________</w:t>
      </w:r>
    </w:p>
    <w:p w:rsidR="00455B6E" w:rsidRDefault="00455B6E" w:rsidP="00455B6E">
      <w:pPr>
        <w:autoSpaceDE w:val="0"/>
        <w:autoSpaceDN w:val="0"/>
        <w:adjustRightInd w:val="0"/>
        <w:rPr>
          <w:sz w:val="22"/>
          <w:szCs w:val="22"/>
        </w:rPr>
      </w:pPr>
      <w:r>
        <w:rPr>
          <w:sz w:val="22"/>
          <w:szCs w:val="22"/>
        </w:rPr>
        <w:t xml:space="preserve">                  _____________________________________________________________</w:t>
      </w: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rPr>
          <w:sz w:val="22"/>
          <w:szCs w:val="22"/>
        </w:rPr>
      </w:pPr>
      <w:r>
        <w:rPr>
          <w:sz w:val="22"/>
          <w:szCs w:val="22"/>
        </w:rPr>
        <w:t>3. _____  Applicant/employee should be reevaluated in (   ) year(s).</w:t>
      </w: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rPr>
          <w:sz w:val="22"/>
          <w:szCs w:val="22"/>
        </w:rPr>
      </w:pPr>
      <w:r>
        <w:rPr>
          <w:sz w:val="22"/>
          <w:szCs w:val="22"/>
        </w:rPr>
        <w:t xml:space="preserve">                </w:t>
      </w:r>
      <w:r w:rsidRPr="00455B6E">
        <w:rPr>
          <w:sz w:val="22"/>
          <w:szCs w:val="22"/>
          <w:u w:val="single"/>
        </w:rPr>
        <w:t>Note</w:t>
      </w:r>
      <w:r>
        <w:rPr>
          <w:sz w:val="22"/>
          <w:szCs w:val="22"/>
        </w:rPr>
        <w:t>:  If not otherwise stipulated, the employee will be reevaluated every 5 years.</w:t>
      </w:r>
    </w:p>
    <w:p w:rsidR="00455B6E" w:rsidRDefault="00455B6E" w:rsidP="00455B6E">
      <w:pPr>
        <w:autoSpaceDE w:val="0"/>
        <w:autoSpaceDN w:val="0"/>
        <w:adjustRightInd w:val="0"/>
        <w:rPr>
          <w:sz w:val="22"/>
          <w:szCs w:val="22"/>
        </w:rPr>
      </w:pPr>
      <w:r>
        <w:rPr>
          <w:sz w:val="22"/>
          <w:szCs w:val="22"/>
        </w:rPr>
        <w:t xml:space="preserve">                           </w:t>
      </w:r>
    </w:p>
    <w:p w:rsidR="00455B6E" w:rsidRDefault="00455B6E" w:rsidP="00455B6E">
      <w:pPr>
        <w:autoSpaceDE w:val="0"/>
        <w:autoSpaceDN w:val="0"/>
        <w:adjustRightInd w:val="0"/>
        <w:rPr>
          <w:sz w:val="22"/>
          <w:szCs w:val="22"/>
        </w:rPr>
      </w:pPr>
      <w:r>
        <w:rPr>
          <w:sz w:val="22"/>
          <w:szCs w:val="22"/>
        </w:rPr>
        <w:t>I have informed the applicant/employee of pertinent results and findings of this examination and a copy of</w:t>
      </w:r>
    </w:p>
    <w:p w:rsidR="00455B6E" w:rsidRDefault="00455B6E" w:rsidP="00455B6E">
      <w:pPr>
        <w:autoSpaceDE w:val="0"/>
        <w:autoSpaceDN w:val="0"/>
        <w:adjustRightInd w:val="0"/>
        <w:rPr>
          <w:sz w:val="22"/>
          <w:szCs w:val="22"/>
        </w:rPr>
      </w:pPr>
      <w:r>
        <w:rPr>
          <w:sz w:val="22"/>
          <w:szCs w:val="22"/>
        </w:rPr>
        <w:t>this opinion letter has been issued to him/her.</w:t>
      </w: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rPr>
          <w:sz w:val="22"/>
          <w:szCs w:val="22"/>
        </w:rPr>
      </w:pPr>
      <w:r>
        <w:rPr>
          <w:sz w:val="22"/>
          <w:szCs w:val="22"/>
        </w:rPr>
        <w:t>_____________________________________          ____________________________________</w:t>
      </w:r>
    </w:p>
    <w:p w:rsidR="00455B6E" w:rsidRDefault="00455B6E" w:rsidP="00455B6E">
      <w:pPr>
        <w:autoSpaceDE w:val="0"/>
        <w:autoSpaceDN w:val="0"/>
        <w:adjustRightInd w:val="0"/>
        <w:rPr>
          <w:sz w:val="22"/>
          <w:szCs w:val="22"/>
        </w:rPr>
      </w:pPr>
      <w:r>
        <w:rPr>
          <w:sz w:val="22"/>
          <w:szCs w:val="22"/>
        </w:rPr>
        <w:t>Physicians/Health Care Professional Signature                                   Date</w:t>
      </w:r>
    </w:p>
    <w:p w:rsidR="00455B6E" w:rsidRDefault="00455B6E" w:rsidP="00455B6E">
      <w:pPr>
        <w:autoSpaceDE w:val="0"/>
        <w:autoSpaceDN w:val="0"/>
        <w:adjustRightInd w:val="0"/>
        <w:rPr>
          <w:sz w:val="22"/>
          <w:szCs w:val="22"/>
          <w:u w:val="single"/>
        </w:rPr>
      </w:pPr>
    </w:p>
    <w:p w:rsidR="00455B6E" w:rsidRDefault="00455B6E" w:rsidP="00455B6E">
      <w:pPr>
        <w:autoSpaceDE w:val="0"/>
        <w:autoSpaceDN w:val="0"/>
        <w:adjustRightInd w:val="0"/>
        <w:rPr>
          <w:sz w:val="22"/>
          <w:szCs w:val="22"/>
          <w:u w:val="single"/>
        </w:rPr>
      </w:pPr>
      <w:r>
        <w:rPr>
          <w:sz w:val="22"/>
          <w:szCs w:val="22"/>
        </w:rPr>
        <w:t xml:space="preserve">                           </w:t>
      </w:r>
      <w:r w:rsidRPr="00455B6E">
        <w:rPr>
          <w:sz w:val="22"/>
          <w:szCs w:val="22"/>
          <w:u w:val="single"/>
        </w:rPr>
        <w:t xml:space="preserve">Address </w:t>
      </w:r>
      <w:r>
        <w:rPr>
          <w:sz w:val="22"/>
          <w:szCs w:val="22"/>
        </w:rPr>
        <w:t xml:space="preserve">                                                        </w:t>
      </w:r>
      <w:r w:rsidRPr="00455B6E">
        <w:rPr>
          <w:sz w:val="22"/>
          <w:szCs w:val="22"/>
          <w:u w:val="single"/>
        </w:rPr>
        <w:t>Telephone Number</w:t>
      </w:r>
    </w:p>
    <w:p w:rsidR="00455B6E" w:rsidRDefault="00455B6E" w:rsidP="00455B6E">
      <w:pPr>
        <w:autoSpaceDE w:val="0"/>
        <w:autoSpaceDN w:val="0"/>
        <w:adjustRightInd w:val="0"/>
        <w:rPr>
          <w:sz w:val="22"/>
          <w:szCs w:val="22"/>
          <w:u w:val="single"/>
        </w:rPr>
      </w:pPr>
    </w:p>
    <w:p w:rsidR="00455B6E" w:rsidRDefault="00455B6E" w:rsidP="00455B6E">
      <w:pPr>
        <w:autoSpaceDE w:val="0"/>
        <w:autoSpaceDN w:val="0"/>
        <w:adjustRightInd w:val="0"/>
        <w:rPr>
          <w:sz w:val="22"/>
          <w:szCs w:val="22"/>
          <w:u w:val="single"/>
        </w:rPr>
      </w:pPr>
    </w:p>
    <w:p w:rsidR="00455B6E" w:rsidRDefault="00455B6E" w:rsidP="00455B6E">
      <w:pPr>
        <w:autoSpaceDE w:val="0"/>
        <w:autoSpaceDN w:val="0"/>
        <w:adjustRightInd w:val="0"/>
        <w:rPr>
          <w:sz w:val="22"/>
          <w:szCs w:val="22"/>
        </w:rPr>
      </w:pPr>
      <w:r>
        <w:rPr>
          <w:sz w:val="22"/>
          <w:szCs w:val="22"/>
        </w:rPr>
        <w:t>_____________________________________           ___________________________________</w:t>
      </w: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rPr>
          <w:sz w:val="22"/>
          <w:szCs w:val="22"/>
        </w:rPr>
      </w:pPr>
      <w:r>
        <w:rPr>
          <w:sz w:val="22"/>
          <w:szCs w:val="22"/>
        </w:rPr>
        <w:t>______________________________________________________________________________</w:t>
      </w:r>
    </w:p>
    <w:p w:rsidR="00455B6E" w:rsidRDefault="00455B6E" w:rsidP="00455B6E">
      <w:pPr>
        <w:autoSpaceDE w:val="0"/>
        <w:autoSpaceDN w:val="0"/>
        <w:adjustRightInd w:val="0"/>
        <w:rPr>
          <w:sz w:val="22"/>
          <w:szCs w:val="22"/>
        </w:rPr>
      </w:pPr>
      <w:r>
        <w:rPr>
          <w:sz w:val="22"/>
          <w:szCs w:val="22"/>
        </w:rPr>
        <w:t>I have received a copy of this letter.</w:t>
      </w: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rPr>
          <w:sz w:val="22"/>
          <w:szCs w:val="22"/>
        </w:rPr>
      </w:pPr>
    </w:p>
    <w:p w:rsidR="00455B6E" w:rsidRDefault="00455B6E" w:rsidP="00455B6E">
      <w:pPr>
        <w:autoSpaceDE w:val="0"/>
        <w:autoSpaceDN w:val="0"/>
        <w:adjustRightInd w:val="0"/>
        <w:rPr>
          <w:sz w:val="22"/>
          <w:szCs w:val="22"/>
        </w:rPr>
      </w:pPr>
      <w:r>
        <w:rPr>
          <w:sz w:val="22"/>
          <w:szCs w:val="22"/>
        </w:rPr>
        <w:t>_____________________________________        _______________________________________</w:t>
      </w:r>
    </w:p>
    <w:p w:rsidR="00455B6E" w:rsidRDefault="00220BB5" w:rsidP="00455B6E">
      <w:pPr>
        <w:tabs>
          <w:tab w:val="left" w:pos="1440"/>
          <w:tab w:val="left" w:pos="1980"/>
          <w:tab w:val="right" w:pos="9360"/>
        </w:tabs>
        <w:autoSpaceDE w:val="0"/>
        <w:autoSpaceDN w:val="0"/>
        <w:adjustRightInd w:val="0"/>
        <w:jc w:val="both"/>
        <w:rPr>
          <w:b/>
          <w:bCs/>
        </w:rPr>
      </w:pPr>
      <w:r w:rsidRPr="00220BB5">
        <w:rPr>
          <w:sz w:val="22"/>
          <w:szCs w:val="22"/>
          <w:u w:val="single"/>
        </w:rPr>
        <w:t>[Agency/University</w:t>
      </w:r>
      <w:r w:rsidR="00BF14BB">
        <w:rPr>
          <w:sz w:val="22"/>
          <w:szCs w:val="22"/>
          <w:u w:val="single"/>
        </w:rPr>
        <w:t>]</w:t>
      </w:r>
      <w:r w:rsidR="00455B6E">
        <w:rPr>
          <w:sz w:val="22"/>
          <w:szCs w:val="22"/>
        </w:rPr>
        <w:t xml:space="preserve"> Site Manager                                                          Date</w:t>
      </w:r>
    </w:p>
    <w:p w:rsidR="00455B6E" w:rsidRDefault="00455B6E" w:rsidP="006C3FE3">
      <w:pPr>
        <w:tabs>
          <w:tab w:val="left" w:pos="1440"/>
          <w:tab w:val="left" w:pos="1980"/>
          <w:tab w:val="right" w:pos="9360"/>
        </w:tabs>
        <w:autoSpaceDE w:val="0"/>
        <w:autoSpaceDN w:val="0"/>
        <w:adjustRightInd w:val="0"/>
        <w:jc w:val="both"/>
        <w:rPr>
          <w:b/>
          <w:bCs/>
        </w:rPr>
      </w:pPr>
    </w:p>
    <w:p w:rsidR="00455B6E" w:rsidRDefault="00455B6E" w:rsidP="006C3FE3">
      <w:pPr>
        <w:tabs>
          <w:tab w:val="left" w:pos="1440"/>
          <w:tab w:val="left" w:pos="1980"/>
          <w:tab w:val="right" w:pos="9360"/>
        </w:tabs>
        <w:autoSpaceDE w:val="0"/>
        <w:autoSpaceDN w:val="0"/>
        <w:adjustRightInd w:val="0"/>
        <w:jc w:val="both"/>
        <w:rPr>
          <w:b/>
          <w:bCs/>
        </w:rPr>
      </w:pPr>
    </w:p>
    <w:p w:rsidR="00CE1519" w:rsidRDefault="00220BB5" w:rsidP="00CE1519">
      <w:pPr>
        <w:pBdr>
          <w:top w:val="single" w:sz="4" w:space="1" w:color="999999"/>
          <w:left w:val="single" w:sz="4" w:space="4" w:color="999999"/>
          <w:bottom w:val="single" w:sz="4" w:space="1" w:color="999999"/>
          <w:right w:val="single" w:sz="4" w:space="4" w:color="999999"/>
        </w:pBdr>
        <w:shd w:val="clear" w:color="auto" w:fill="B3B3B3"/>
        <w:jc w:val="center"/>
        <w:rPr>
          <w:b/>
        </w:rPr>
      </w:pPr>
      <w:r>
        <w:rPr>
          <w:b/>
          <w:noProof/>
        </w:rPr>
        <mc:AlternateContent>
          <mc:Choice Requires="wps">
            <w:drawing>
              <wp:inline distT="0" distB="0" distL="0" distR="0">
                <wp:extent cx="1628775" cy="285750"/>
                <wp:effectExtent l="9525" t="19050" r="10160" b="13970"/>
                <wp:docPr id="2"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28775" cy="285750"/>
                        </a:xfrm>
                        <a:prstGeom prst="rect">
                          <a:avLst/>
                        </a:prstGeom>
                        <a:extLst>
                          <a:ext uri="{AF507438-7753-43E0-B8FC-AC1667EBCBE1}">
                            <a14:hiddenEffects xmlns:a14="http://schemas.microsoft.com/office/drawing/2010/main">
                              <a:effectLst/>
                            </a14:hiddenEffects>
                          </a:ext>
                        </a:extLst>
                      </wps:spPr>
                      <wps:txbx>
                        <w:txbxContent>
                          <w:p w:rsidR="00220BB5" w:rsidRDefault="00220BB5" w:rsidP="00220BB5">
                            <w:pPr>
                              <w:pStyle w:val="Normal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Respirator Use</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5" o:spid="_x0000_s1026" type="#_x0000_t202" style="width:128.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" filled="f" stroked="f">
                <o:lock v:ext="edit" shapetype="t"/>
                <v:textbox style="mso-fit-shape-to-text:t">
                  <w:txbxContent>
                    <w:p w:rsidR="00220BB5" w:rsidRDefault="00220BB5" w:rsidP="00220BB5">
                      <w:pPr>
                        <w:pStyle w:val="Normal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Respirator Use</w:t>
                      </w:r>
                    </w:p>
                  </w:txbxContent>
                </v:textbox>
                <w10:anchorlock/>
              </v:shape>
            </w:pict>
          </mc:Fallback>
        </mc:AlternateContent>
      </w:r>
    </w:p>
    <w:p w:rsidR="00CE1519" w:rsidRDefault="00CE1519" w:rsidP="00CE1519">
      <w:pPr>
        <w:jc w:val="center"/>
        <w:rPr>
          <w:b/>
        </w:rPr>
      </w:pPr>
    </w:p>
    <w:p w:rsidR="00CE1519" w:rsidRPr="00437BA9" w:rsidRDefault="00CE1519" w:rsidP="00CE1519">
      <w:pPr>
        <w:jc w:val="center"/>
        <w:rPr>
          <w:b/>
        </w:rPr>
      </w:pPr>
      <w:r w:rsidRPr="00437BA9">
        <w:rPr>
          <w:b/>
        </w:rPr>
        <w:t xml:space="preserve">APPENDIX </w:t>
      </w:r>
      <w:r w:rsidR="00FB0D8A">
        <w:rPr>
          <w:b/>
        </w:rPr>
        <w:t>D</w:t>
      </w:r>
    </w:p>
    <w:p w:rsidR="00CE1519" w:rsidRDefault="00CE1519" w:rsidP="00CE1519">
      <w:pPr>
        <w:jc w:val="center"/>
      </w:pPr>
    </w:p>
    <w:p w:rsidR="00CE1519" w:rsidRDefault="00CE1519" w:rsidP="00CE1519">
      <w:pPr>
        <w:jc w:val="center"/>
        <w:rPr>
          <w:b/>
          <w:sz w:val="32"/>
          <w:szCs w:val="32"/>
        </w:rPr>
      </w:pPr>
      <w:r w:rsidRPr="00437BA9">
        <w:rPr>
          <w:b/>
          <w:sz w:val="32"/>
          <w:szCs w:val="32"/>
        </w:rPr>
        <w:t>Information for Employees Using Respirators When Not Required Under the Standard</w:t>
      </w:r>
    </w:p>
    <w:p w:rsidR="00CE1519" w:rsidRDefault="00CE1519" w:rsidP="00CE1519">
      <w:pPr>
        <w:jc w:val="center"/>
        <w:rPr>
          <w:b/>
          <w:sz w:val="32"/>
          <w:szCs w:val="32"/>
        </w:rPr>
      </w:pPr>
    </w:p>
    <w:p w:rsidR="00CE1519" w:rsidRDefault="003E495B" w:rsidP="00C05889">
      <w:pPr>
        <w:jc w:val="both"/>
      </w:pPr>
      <w:r>
        <w:t>When properly selected and worn, r</w:t>
      </w:r>
      <w:r w:rsidR="00CE1519">
        <w:t>espirators are an effective method of protection against designated hazards</w:t>
      </w:r>
      <w:r>
        <w:t xml:space="preserve">.  </w:t>
      </w:r>
      <w:r w:rsidR="00CE1519">
        <w:t>Respirator use is encouraged</w:t>
      </w:r>
      <w:r>
        <w:t xml:space="preserve">, </w:t>
      </w:r>
      <w:r w:rsidR="00CE1519">
        <w:t>to provide an additional level of comfort and protection for workers</w:t>
      </w:r>
      <w:r>
        <w:t xml:space="preserve"> even when exposures are below the exposure limit.</w:t>
      </w:r>
      <w:r w:rsidR="00CE1519">
        <w:t xml:space="preserve">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CE1519" w:rsidRDefault="00CE1519" w:rsidP="00CE1519"/>
    <w:p w:rsidR="00CE1519" w:rsidRDefault="00CE1519" w:rsidP="00CE1519">
      <w:r>
        <w:t xml:space="preserve">You </w:t>
      </w:r>
      <w:r w:rsidR="003E495B">
        <w:t xml:space="preserve">must </w:t>
      </w:r>
      <w:r>
        <w:t>do the following:</w:t>
      </w:r>
    </w:p>
    <w:p w:rsidR="00CE1519" w:rsidRDefault="00CE1519" w:rsidP="00CE1519"/>
    <w:p w:rsidR="00CE1519" w:rsidRDefault="00CE1519" w:rsidP="003E495B">
      <w:pPr>
        <w:pStyle w:val="ListParagraph"/>
        <w:numPr>
          <w:ilvl w:val="0"/>
          <w:numId w:val="34"/>
        </w:numPr>
        <w:jc w:val="both"/>
      </w:pPr>
      <w:r>
        <w:t xml:space="preserve">Read and heed all instructions provided by the manufacturer on use, maintenance, cleaning and care, and warnings regarding the </w:t>
      </w:r>
      <w:proofErr w:type="gramStart"/>
      <w:r>
        <w:t>respirators</w:t>
      </w:r>
      <w:proofErr w:type="gramEnd"/>
      <w:r>
        <w:t xml:space="preserve"> limitations.</w:t>
      </w:r>
    </w:p>
    <w:p w:rsidR="00CE1519" w:rsidRDefault="00CE1519" w:rsidP="003E495B">
      <w:pPr>
        <w:pStyle w:val="ListParagraph"/>
        <w:numPr>
          <w:ilvl w:val="0"/>
          <w:numId w:val="34"/>
        </w:numPr>
        <w:jc w:val="both"/>
      </w:pPr>
      <w: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CE1519" w:rsidRDefault="00CE1519" w:rsidP="003E495B">
      <w:pPr>
        <w:pStyle w:val="ListParagraph"/>
        <w:numPr>
          <w:ilvl w:val="0"/>
          <w:numId w:val="34"/>
        </w:numPr>
        <w:jc w:val="both"/>
      </w:pPr>
      <w: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CE1519" w:rsidRDefault="00CE1519" w:rsidP="003E495B">
      <w:pPr>
        <w:pStyle w:val="ListParagraph"/>
        <w:numPr>
          <w:ilvl w:val="0"/>
          <w:numId w:val="34"/>
        </w:numPr>
        <w:jc w:val="both"/>
      </w:pPr>
      <w:r>
        <w:t>Keep track of your respirator so that you do not mistakenly use someone else’s respirator.</w:t>
      </w:r>
    </w:p>
    <w:p w:rsidR="00CE1519" w:rsidRDefault="00CE1519" w:rsidP="00CE1519"/>
    <w:p w:rsidR="00CE1519" w:rsidRDefault="00CE1519" w:rsidP="00CE1519">
      <w:r>
        <w:t xml:space="preserve"> I have read and understand this information.</w:t>
      </w:r>
    </w:p>
    <w:p w:rsidR="00CE1519" w:rsidRDefault="00CE1519" w:rsidP="00CE1519"/>
    <w:p w:rsidR="00CE1519" w:rsidRDefault="00CE1519" w:rsidP="00CE1519"/>
    <w:p w:rsidR="00CE1519" w:rsidRDefault="00CE1519" w:rsidP="00CE1519">
      <w:r>
        <w:t>_________________________</w:t>
      </w:r>
      <w:r>
        <w:tab/>
        <w:t>__________________________</w:t>
      </w:r>
      <w:r>
        <w:tab/>
      </w:r>
      <w:r>
        <w:tab/>
        <w:t>____________</w:t>
      </w:r>
    </w:p>
    <w:p w:rsidR="00CE1519" w:rsidRDefault="00CE1519" w:rsidP="008205A8">
      <w:pPr>
        <w:jc w:val="center"/>
      </w:pPr>
      <w:r>
        <w:t xml:space="preserve">Employee Signature     </w:t>
      </w:r>
      <w:r>
        <w:tab/>
      </w:r>
      <w:r>
        <w:tab/>
        <w:t>Printed Name</w:t>
      </w:r>
      <w:r>
        <w:tab/>
        <w:t xml:space="preserve">  </w:t>
      </w:r>
      <w:r>
        <w:tab/>
      </w:r>
      <w:r>
        <w:tab/>
      </w:r>
      <w:r>
        <w:tab/>
      </w:r>
      <w:r>
        <w:tab/>
        <w:t>Date</w:t>
      </w:r>
    </w:p>
    <w:sectPr w:rsidR="00CE1519" w:rsidSect="00B96CA4">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7AB" w:rsidRDefault="000E77AB">
      <w:r>
        <w:separator/>
      </w:r>
    </w:p>
  </w:endnote>
  <w:endnote w:type="continuationSeparator" w:id="0">
    <w:p w:rsidR="000E77AB" w:rsidRDefault="000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4E3" w:rsidRDefault="00B034E3" w:rsidP="00B034E3">
    <w:pPr>
      <w:pStyle w:val="Footer"/>
      <w:rPr>
        <w:i/>
      </w:rPr>
    </w:pPr>
  </w:p>
  <w:p w:rsidR="00B034E3" w:rsidRPr="0014018C" w:rsidRDefault="00332E65" w:rsidP="00A931F1">
    <w:pPr>
      <w:pStyle w:val="Footer"/>
      <w:jc w:val="center"/>
    </w:pPr>
    <w:r w:rsidRPr="0014018C">
      <w:rPr>
        <w:rStyle w:val="PageNumber"/>
      </w:rPr>
      <w:fldChar w:fldCharType="begin"/>
    </w:r>
    <w:r w:rsidR="00B034E3" w:rsidRPr="0014018C">
      <w:rPr>
        <w:rStyle w:val="PageNumber"/>
      </w:rPr>
      <w:instrText xml:space="preserve"> PAGE </w:instrText>
    </w:r>
    <w:r w:rsidRPr="0014018C">
      <w:rPr>
        <w:rStyle w:val="PageNumber"/>
      </w:rPr>
      <w:fldChar w:fldCharType="separate"/>
    </w:r>
    <w:r w:rsidR="0074457F">
      <w:rPr>
        <w:rStyle w:val="PageNumber"/>
        <w:noProof/>
      </w:rPr>
      <w:t>2</w:t>
    </w:r>
    <w:r w:rsidRPr="0014018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7AB" w:rsidRDefault="000E77AB">
      <w:r>
        <w:separator/>
      </w:r>
    </w:p>
  </w:footnote>
  <w:footnote w:type="continuationSeparator" w:id="0">
    <w:p w:rsidR="000E77AB" w:rsidRDefault="000E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5BEC"/>
    <w:multiLevelType w:val="hybridMultilevel"/>
    <w:tmpl w:val="B082E356"/>
    <w:lvl w:ilvl="0" w:tplc="3FB809C6">
      <w:start w:val="1"/>
      <w:numFmt w:val="upperLetter"/>
      <w:lvlText w:val="%1."/>
      <w:lvlJc w:val="left"/>
      <w:pPr>
        <w:tabs>
          <w:tab w:val="num" w:pos="720"/>
        </w:tabs>
        <w:ind w:left="720" w:hanging="360"/>
      </w:pPr>
      <w:rPr>
        <w:rFonts w:ascii="Times New Roman" w:eastAsia="Times New Roman" w:hAnsi="Times New Roman" w:cs="Times New Roman"/>
      </w:rPr>
    </w:lvl>
    <w:lvl w:ilvl="1" w:tplc="1B06F8A6">
      <w:start w:val="1"/>
      <w:numFmt w:val="upperLetter"/>
      <w:lvlText w:val="%2."/>
      <w:lvlJc w:val="left"/>
      <w:pPr>
        <w:tabs>
          <w:tab w:val="num" w:pos="1440"/>
        </w:tabs>
        <w:ind w:left="1440" w:hanging="360"/>
      </w:pPr>
      <w:rPr>
        <w:rFonts w:hint="default"/>
      </w:rPr>
    </w:lvl>
    <w:lvl w:ilvl="2" w:tplc="46024394">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B66A6"/>
    <w:multiLevelType w:val="hybridMultilevel"/>
    <w:tmpl w:val="29E4948A"/>
    <w:lvl w:ilvl="0" w:tplc="0409000F">
      <w:start w:val="1"/>
      <w:numFmt w:val="decimal"/>
      <w:lvlText w:val="%1."/>
      <w:lvlJc w:val="left"/>
      <w:pPr>
        <w:tabs>
          <w:tab w:val="num" w:pos="780"/>
        </w:tabs>
        <w:ind w:left="780" w:hanging="360"/>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87397B"/>
    <w:multiLevelType w:val="multilevel"/>
    <w:tmpl w:val="C15C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B4063"/>
    <w:multiLevelType w:val="multilevel"/>
    <w:tmpl w:val="C15C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4438B"/>
    <w:multiLevelType w:val="hybridMultilevel"/>
    <w:tmpl w:val="C2165614"/>
    <w:lvl w:ilvl="0" w:tplc="10003A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16001"/>
    <w:multiLevelType w:val="multilevel"/>
    <w:tmpl w:val="F490F1F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3577B"/>
    <w:multiLevelType w:val="hybridMultilevel"/>
    <w:tmpl w:val="083E9694"/>
    <w:lvl w:ilvl="0" w:tplc="04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1B54504"/>
    <w:multiLevelType w:val="hybridMultilevel"/>
    <w:tmpl w:val="783AB770"/>
    <w:lvl w:ilvl="0" w:tplc="EEE0AF90">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A971A59"/>
    <w:multiLevelType w:val="multilevel"/>
    <w:tmpl w:val="F490F1F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525A8"/>
    <w:multiLevelType w:val="hybridMultilevel"/>
    <w:tmpl w:val="9B3E2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CDE71E0"/>
    <w:multiLevelType w:val="hybridMultilevel"/>
    <w:tmpl w:val="350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0755C"/>
    <w:multiLevelType w:val="multilevel"/>
    <w:tmpl w:val="83DC2108"/>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04AB2"/>
    <w:multiLevelType w:val="multilevel"/>
    <w:tmpl w:val="EAD81336"/>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F6AE7"/>
    <w:multiLevelType w:val="hybridMultilevel"/>
    <w:tmpl w:val="CC160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7B533B"/>
    <w:multiLevelType w:val="multilevel"/>
    <w:tmpl w:val="21900AAA"/>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214F4C"/>
    <w:multiLevelType w:val="hybridMultilevel"/>
    <w:tmpl w:val="CF50C6A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6486B42"/>
    <w:multiLevelType w:val="multilevel"/>
    <w:tmpl w:val="C15C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B62412"/>
    <w:multiLevelType w:val="hybridMultilevel"/>
    <w:tmpl w:val="2500CC1E"/>
    <w:lvl w:ilvl="0" w:tplc="B016DB7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620457"/>
    <w:multiLevelType w:val="hybridMultilevel"/>
    <w:tmpl w:val="3A88DFDA"/>
    <w:lvl w:ilvl="0" w:tplc="4504C45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BD15CE"/>
    <w:multiLevelType w:val="hybridMultilevel"/>
    <w:tmpl w:val="7178A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877C2C"/>
    <w:multiLevelType w:val="hybridMultilevel"/>
    <w:tmpl w:val="8E2805A2"/>
    <w:lvl w:ilvl="0" w:tplc="0409000F">
      <w:start w:val="1"/>
      <w:numFmt w:val="decimal"/>
      <w:lvlText w:val="%1."/>
      <w:lvlJc w:val="left"/>
      <w:pPr>
        <w:tabs>
          <w:tab w:val="num" w:pos="1080"/>
        </w:tabs>
        <w:ind w:left="1080" w:hanging="360"/>
      </w:pPr>
      <w:rPr>
        <w:rFont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5934230"/>
    <w:multiLevelType w:val="multilevel"/>
    <w:tmpl w:val="13005422"/>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F72A5"/>
    <w:multiLevelType w:val="hybridMultilevel"/>
    <w:tmpl w:val="7DB0348A"/>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5C057225"/>
    <w:multiLevelType w:val="hybridMultilevel"/>
    <w:tmpl w:val="B49A2322"/>
    <w:lvl w:ilvl="0" w:tplc="80884F98">
      <w:start w:val="1"/>
      <w:numFmt w:val="lowerLetter"/>
      <w:lvlText w:val="%1."/>
      <w:lvlJc w:val="left"/>
      <w:pPr>
        <w:tabs>
          <w:tab w:val="num" w:pos="1080"/>
        </w:tabs>
        <w:ind w:left="1080" w:hanging="360"/>
      </w:pPr>
      <w:rPr>
        <w:rFonts w:hint="default"/>
      </w:rPr>
    </w:lvl>
    <w:lvl w:ilvl="1" w:tplc="14A8E2E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C3227F4"/>
    <w:multiLevelType w:val="hybridMultilevel"/>
    <w:tmpl w:val="E5B61C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CBF65EF"/>
    <w:multiLevelType w:val="multilevel"/>
    <w:tmpl w:val="C15C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657CE8"/>
    <w:multiLevelType w:val="hybridMultilevel"/>
    <w:tmpl w:val="10AE5884"/>
    <w:lvl w:ilvl="0" w:tplc="DC428076">
      <w:start w:val="1"/>
      <w:numFmt w:val="decimal"/>
      <w:lvlText w:val="%1."/>
      <w:lvlJc w:val="left"/>
      <w:pPr>
        <w:tabs>
          <w:tab w:val="num" w:pos="720"/>
        </w:tabs>
        <w:ind w:left="720" w:hanging="720"/>
      </w:pPr>
      <w:rPr>
        <w:rFonts w:hint="default"/>
      </w:rPr>
    </w:lvl>
    <w:lvl w:ilvl="1" w:tplc="DC428076">
      <w:start w:val="1"/>
      <w:numFmt w:val="decimal"/>
      <w:lvlText w:val="%2."/>
      <w:lvlJc w:val="left"/>
      <w:pPr>
        <w:tabs>
          <w:tab w:val="num" w:pos="1440"/>
        </w:tabs>
        <w:ind w:left="1440" w:hanging="72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9A94562"/>
    <w:multiLevelType w:val="hybridMultilevel"/>
    <w:tmpl w:val="A2D67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94540"/>
    <w:multiLevelType w:val="hybridMultilevel"/>
    <w:tmpl w:val="29E4948A"/>
    <w:lvl w:ilvl="0" w:tplc="0409000F">
      <w:start w:val="1"/>
      <w:numFmt w:val="decimal"/>
      <w:lvlText w:val="%1."/>
      <w:lvlJc w:val="left"/>
      <w:pPr>
        <w:tabs>
          <w:tab w:val="num" w:pos="780"/>
        </w:tabs>
        <w:ind w:left="780" w:hanging="360"/>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40D7341"/>
    <w:multiLevelType w:val="multilevel"/>
    <w:tmpl w:val="F490F1F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034CD7"/>
    <w:multiLevelType w:val="multilevel"/>
    <w:tmpl w:val="2C3EA776"/>
    <w:lvl w:ilvl="0">
      <w:start w:val="1"/>
      <w:numFmt w:val="decimal"/>
      <w:lvlText w:val="%1."/>
      <w:lvlJc w:val="left"/>
      <w:pPr>
        <w:tabs>
          <w:tab w:val="num" w:pos="1080"/>
        </w:tabs>
        <w:ind w:left="1080" w:hanging="360"/>
      </w:pPr>
      <w:rPr>
        <w:rFonts w:hint="default"/>
        <w:sz w:val="24"/>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61EF4"/>
    <w:multiLevelType w:val="hybridMultilevel"/>
    <w:tmpl w:val="917CC87E"/>
    <w:lvl w:ilvl="0" w:tplc="0409000F">
      <w:start w:val="1"/>
      <w:numFmt w:val="decimal"/>
      <w:lvlText w:val="%1."/>
      <w:lvlJc w:val="left"/>
      <w:pPr>
        <w:tabs>
          <w:tab w:val="num" w:pos="1200"/>
        </w:tabs>
        <w:ind w:left="120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2" w15:restartNumberingAfterBreak="0">
    <w:nsid w:val="77CB7676"/>
    <w:multiLevelType w:val="hybridMultilevel"/>
    <w:tmpl w:val="10AE5884"/>
    <w:lvl w:ilvl="0" w:tplc="DC428076">
      <w:start w:val="1"/>
      <w:numFmt w:val="decimal"/>
      <w:lvlText w:val="%1."/>
      <w:lvlJc w:val="left"/>
      <w:pPr>
        <w:tabs>
          <w:tab w:val="num" w:pos="720"/>
        </w:tabs>
        <w:ind w:left="720" w:hanging="720"/>
      </w:pPr>
      <w:rPr>
        <w:rFonts w:hint="default"/>
      </w:rPr>
    </w:lvl>
    <w:lvl w:ilvl="1" w:tplc="DC428076">
      <w:start w:val="1"/>
      <w:numFmt w:val="decimal"/>
      <w:lvlText w:val="%2."/>
      <w:lvlJc w:val="left"/>
      <w:pPr>
        <w:tabs>
          <w:tab w:val="num" w:pos="1440"/>
        </w:tabs>
        <w:ind w:left="1440" w:hanging="72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F9C5FCD"/>
    <w:multiLevelType w:val="hybridMultilevel"/>
    <w:tmpl w:val="1A28E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0"/>
  </w:num>
  <w:num w:numId="3">
    <w:abstractNumId w:val="4"/>
  </w:num>
  <w:num w:numId="4">
    <w:abstractNumId w:val="3"/>
  </w:num>
  <w:num w:numId="5">
    <w:abstractNumId w:val="16"/>
  </w:num>
  <w:num w:numId="6">
    <w:abstractNumId w:val="2"/>
  </w:num>
  <w:num w:numId="7">
    <w:abstractNumId w:val="25"/>
  </w:num>
  <w:num w:numId="8">
    <w:abstractNumId w:val="20"/>
  </w:num>
  <w:num w:numId="9">
    <w:abstractNumId w:val="26"/>
  </w:num>
  <w:num w:numId="10">
    <w:abstractNumId w:val="5"/>
  </w:num>
  <w:num w:numId="11">
    <w:abstractNumId w:val="29"/>
  </w:num>
  <w:num w:numId="12">
    <w:abstractNumId w:val="11"/>
  </w:num>
  <w:num w:numId="13">
    <w:abstractNumId w:val="7"/>
  </w:num>
  <w:num w:numId="14">
    <w:abstractNumId w:val="17"/>
  </w:num>
  <w:num w:numId="15">
    <w:abstractNumId w:val="22"/>
  </w:num>
  <w:num w:numId="16">
    <w:abstractNumId w:val="8"/>
  </w:num>
  <w:num w:numId="17">
    <w:abstractNumId w:val="30"/>
  </w:num>
  <w:num w:numId="18">
    <w:abstractNumId w:val="31"/>
  </w:num>
  <w:num w:numId="19">
    <w:abstractNumId w:val="6"/>
  </w:num>
  <w:num w:numId="20">
    <w:abstractNumId w:val="1"/>
  </w:num>
  <w:num w:numId="21">
    <w:abstractNumId w:val="13"/>
  </w:num>
  <w:num w:numId="22">
    <w:abstractNumId w:val="23"/>
  </w:num>
  <w:num w:numId="23">
    <w:abstractNumId w:val="21"/>
  </w:num>
  <w:num w:numId="24">
    <w:abstractNumId w:val="12"/>
  </w:num>
  <w:num w:numId="25">
    <w:abstractNumId w:val="14"/>
  </w:num>
  <w:num w:numId="26">
    <w:abstractNumId w:val="33"/>
  </w:num>
  <w:num w:numId="27">
    <w:abstractNumId w:val="28"/>
  </w:num>
  <w:num w:numId="28">
    <w:abstractNumId w:val="10"/>
  </w:num>
  <w:num w:numId="29">
    <w:abstractNumId w:val="32"/>
  </w:num>
  <w:num w:numId="30">
    <w:abstractNumId w:val="15"/>
  </w:num>
  <w:num w:numId="31">
    <w:abstractNumId w:val="24"/>
  </w:num>
  <w:num w:numId="32">
    <w:abstractNumId w:val="9"/>
  </w:num>
  <w:num w:numId="33">
    <w:abstractNumId w:val="27"/>
  </w:num>
  <w:num w:numId="3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AC"/>
    <w:rsid w:val="00002162"/>
    <w:rsid w:val="00002530"/>
    <w:rsid w:val="00003AE8"/>
    <w:rsid w:val="000244D5"/>
    <w:rsid w:val="0009374A"/>
    <w:rsid w:val="000A232E"/>
    <w:rsid w:val="000A2841"/>
    <w:rsid w:val="000C5BE5"/>
    <w:rsid w:val="000E7214"/>
    <w:rsid w:val="000E77AB"/>
    <w:rsid w:val="001049E3"/>
    <w:rsid w:val="00116452"/>
    <w:rsid w:val="0014018C"/>
    <w:rsid w:val="00152019"/>
    <w:rsid w:val="00162406"/>
    <w:rsid w:val="0016244F"/>
    <w:rsid w:val="00184363"/>
    <w:rsid w:val="001B3021"/>
    <w:rsid w:val="001C7041"/>
    <w:rsid w:val="00200595"/>
    <w:rsid w:val="00220BB5"/>
    <w:rsid w:val="002246AD"/>
    <w:rsid w:val="0022765F"/>
    <w:rsid w:val="00233856"/>
    <w:rsid w:val="00233CA9"/>
    <w:rsid w:val="00237D32"/>
    <w:rsid w:val="002431BB"/>
    <w:rsid w:val="0024512F"/>
    <w:rsid w:val="0027370C"/>
    <w:rsid w:val="00296058"/>
    <w:rsid w:val="002B1C24"/>
    <w:rsid w:val="002D4A73"/>
    <w:rsid w:val="0031003F"/>
    <w:rsid w:val="00331CFC"/>
    <w:rsid w:val="00332E65"/>
    <w:rsid w:val="003476E8"/>
    <w:rsid w:val="0036216A"/>
    <w:rsid w:val="00370A5A"/>
    <w:rsid w:val="0038605B"/>
    <w:rsid w:val="00391070"/>
    <w:rsid w:val="003A1337"/>
    <w:rsid w:val="003A2FE8"/>
    <w:rsid w:val="003B3141"/>
    <w:rsid w:val="003C6711"/>
    <w:rsid w:val="003C7AB4"/>
    <w:rsid w:val="003D383E"/>
    <w:rsid w:val="003E3CF1"/>
    <w:rsid w:val="003E495B"/>
    <w:rsid w:val="003E5A9F"/>
    <w:rsid w:val="003F1F46"/>
    <w:rsid w:val="003F4A30"/>
    <w:rsid w:val="00406DBA"/>
    <w:rsid w:val="00437AA6"/>
    <w:rsid w:val="00455B6E"/>
    <w:rsid w:val="004B0278"/>
    <w:rsid w:val="004B2FBD"/>
    <w:rsid w:val="004D2780"/>
    <w:rsid w:val="004E494A"/>
    <w:rsid w:val="004F3AD8"/>
    <w:rsid w:val="00526A40"/>
    <w:rsid w:val="005404FF"/>
    <w:rsid w:val="00557C86"/>
    <w:rsid w:val="00573781"/>
    <w:rsid w:val="00577D5C"/>
    <w:rsid w:val="005917BC"/>
    <w:rsid w:val="005A6296"/>
    <w:rsid w:val="005D18AF"/>
    <w:rsid w:val="005D232F"/>
    <w:rsid w:val="005F4FC4"/>
    <w:rsid w:val="0064300E"/>
    <w:rsid w:val="00664E7C"/>
    <w:rsid w:val="00671555"/>
    <w:rsid w:val="006C3942"/>
    <w:rsid w:val="006C3FE3"/>
    <w:rsid w:val="006D0436"/>
    <w:rsid w:val="00705334"/>
    <w:rsid w:val="0074457F"/>
    <w:rsid w:val="0079140F"/>
    <w:rsid w:val="007A06DF"/>
    <w:rsid w:val="007A2737"/>
    <w:rsid w:val="007A5CA6"/>
    <w:rsid w:val="008205A8"/>
    <w:rsid w:val="008233AC"/>
    <w:rsid w:val="00866D1B"/>
    <w:rsid w:val="008704F4"/>
    <w:rsid w:val="00883E22"/>
    <w:rsid w:val="00884CB4"/>
    <w:rsid w:val="008F30B6"/>
    <w:rsid w:val="009313AC"/>
    <w:rsid w:val="0093471E"/>
    <w:rsid w:val="0094129F"/>
    <w:rsid w:val="00954451"/>
    <w:rsid w:val="009C0163"/>
    <w:rsid w:val="009C4E7C"/>
    <w:rsid w:val="00A41369"/>
    <w:rsid w:val="00A568D3"/>
    <w:rsid w:val="00A810EE"/>
    <w:rsid w:val="00A931F1"/>
    <w:rsid w:val="00A936EB"/>
    <w:rsid w:val="00A94E5B"/>
    <w:rsid w:val="00AA6C4D"/>
    <w:rsid w:val="00AD2E09"/>
    <w:rsid w:val="00AD6FA8"/>
    <w:rsid w:val="00B029DF"/>
    <w:rsid w:val="00B034E3"/>
    <w:rsid w:val="00B05B1A"/>
    <w:rsid w:val="00B07D12"/>
    <w:rsid w:val="00B12F01"/>
    <w:rsid w:val="00B15415"/>
    <w:rsid w:val="00B41EA2"/>
    <w:rsid w:val="00B430FB"/>
    <w:rsid w:val="00B5695D"/>
    <w:rsid w:val="00B841BC"/>
    <w:rsid w:val="00B96CA4"/>
    <w:rsid w:val="00BA3347"/>
    <w:rsid w:val="00BB32A7"/>
    <w:rsid w:val="00BC1685"/>
    <w:rsid w:val="00BC37C7"/>
    <w:rsid w:val="00BF14BB"/>
    <w:rsid w:val="00C00716"/>
    <w:rsid w:val="00C01E57"/>
    <w:rsid w:val="00C05889"/>
    <w:rsid w:val="00C12E60"/>
    <w:rsid w:val="00C25170"/>
    <w:rsid w:val="00C40287"/>
    <w:rsid w:val="00C6144D"/>
    <w:rsid w:val="00CC4C5D"/>
    <w:rsid w:val="00CE1519"/>
    <w:rsid w:val="00CE55ED"/>
    <w:rsid w:val="00CF04CF"/>
    <w:rsid w:val="00D0788E"/>
    <w:rsid w:val="00D07EBC"/>
    <w:rsid w:val="00D35A02"/>
    <w:rsid w:val="00D438A7"/>
    <w:rsid w:val="00D5192B"/>
    <w:rsid w:val="00D71E76"/>
    <w:rsid w:val="00D9165F"/>
    <w:rsid w:val="00D930CF"/>
    <w:rsid w:val="00DD07B0"/>
    <w:rsid w:val="00DF49D4"/>
    <w:rsid w:val="00E1569C"/>
    <w:rsid w:val="00E41A1B"/>
    <w:rsid w:val="00E44846"/>
    <w:rsid w:val="00E47745"/>
    <w:rsid w:val="00E55658"/>
    <w:rsid w:val="00E80129"/>
    <w:rsid w:val="00EA0A79"/>
    <w:rsid w:val="00EA0C34"/>
    <w:rsid w:val="00EA4A41"/>
    <w:rsid w:val="00EC01E8"/>
    <w:rsid w:val="00EF1DCF"/>
    <w:rsid w:val="00F07904"/>
    <w:rsid w:val="00F13D03"/>
    <w:rsid w:val="00F5139C"/>
    <w:rsid w:val="00F51DF1"/>
    <w:rsid w:val="00F524D8"/>
    <w:rsid w:val="00F60B8F"/>
    <w:rsid w:val="00F63699"/>
    <w:rsid w:val="00F725F8"/>
    <w:rsid w:val="00F84FBE"/>
    <w:rsid w:val="00F9242B"/>
    <w:rsid w:val="00FB0D8A"/>
    <w:rsid w:val="00FB1C4F"/>
    <w:rsid w:val="00FC2B72"/>
    <w:rsid w:val="00FC6639"/>
    <w:rsid w:val="00FD1356"/>
    <w:rsid w:val="00FD19E0"/>
    <w:rsid w:val="00FE71E6"/>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675EE5-9E9B-4D5B-8910-525EFE48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5A9F"/>
    <w:rPr>
      <w:sz w:val="24"/>
      <w:szCs w:val="24"/>
    </w:rPr>
  </w:style>
  <w:style w:type="paragraph" w:styleId="Heading1">
    <w:name w:val="heading 1"/>
    <w:basedOn w:val="Normal"/>
    <w:next w:val="Normal"/>
    <w:qFormat/>
    <w:rsid w:val="00C70AD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0ADD"/>
    <w:pPr>
      <w:keepNext/>
      <w:widowControl w:val="0"/>
      <w:outlineLvl w:val="1"/>
    </w:pPr>
    <w:rPr>
      <w:b/>
      <w:snapToGrid w:val="0"/>
      <w:szCs w:val="20"/>
    </w:rPr>
  </w:style>
  <w:style w:type="paragraph" w:styleId="Heading3">
    <w:name w:val="heading 3"/>
    <w:basedOn w:val="Normal"/>
    <w:next w:val="Normal"/>
    <w:qFormat/>
    <w:rsid w:val="0035077C"/>
    <w:pPr>
      <w:keepNext/>
      <w:spacing w:before="240" w:after="60"/>
      <w:outlineLvl w:val="2"/>
    </w:pPr>
    <w:rPr>
      <w:rFonts w:ascii="Arial" w:hAnsi="Arial" w:cs="Arial"/>
      <w:b/>
      <w:bCs/>
      <w:sz w:val="26"/>
      <w:szCs w:val="26"/>
    </w:rPr>
  </w:style>
  <w:style w:type="paragraph" w:styleId="Heading4">
    <w:name w:val="heading 4"/>
    <w:basedOn w:val="Normal"/>
    <w:next w:val="Normal"/>
    <w:qFormat/>
    <w:rsid w:val="0035077C"/>
    <w:pPr>
      <w:keepNext/>
      <w:spacing w:before="240" w:after="60"/>
      <w:outlineLvl w:val="3"/>
    </w:pPr>
    <w:rPr>
      <w:b/>
      <w:bCs/>
      <w:sz w:val="28"/>
      <w:szCs w:val="28"/>
    </w:rPr>
  </w:style>
  <w:style w:type="paragraph" w:styleId="Heading5">
    <w:name w:val="heading 5"/>
    <w:basedOn w:val="Normal"/>
    <w:next w:val="Normal"/>
    <w:qFormat/>
    <w:rsid w:val="0035077C"/>
    <w:pPr>
      <w:spacing w:before="240" w:after="60"/>
      <w:outlineLvl w:val="4"/>
    </w:pPr>
    <w:rPr>
      <w:b/>
      <w:bCs/>
      <w:i/>
      <w:iCs/>
      <w:sz w:val="26"/>
      <w:szCs w:val="26"/>
    </w:rPr>
  </w:style>
  <w:style w:type="paragraph" w:styleId="Heading6">
    <w:name w:val="heading 6"/>
    <w:basedOn w:val="Normal"/>
    <w:next w:val="Normal"/>
    <w:qFormat/>
    <w:rsid w:val="0035077C"/>
    <w:pPr>
      <w:spacing w:before="240" w:after="60"/>
      <w:outlineLvl w:val="5"/>
    </w:pPr>
    <w:rPr>
      <w:b/>
      <w:bCs/>
      <w:sz w:val="22"/>
      <w:szCs w:val="22"/>
    </w:rPr>
  </w:style>
  <w:style w:type="paragraph" w:styleId="Heading7">
    <w:name w:val="heading 7"/>
    <w:basedOn w:val="Normal"/>
    <w:next w:val="Normal"/>
    <w:qFormat/>
    <w:rsid w:val="0035077C"/>
    <w:pPr>
      <w:spacing w:before="240" w:after="60"/>
      <w:outlineLvl w:val="6"/>
    </w:pPr>
  </w:style>
  <w:style w:type="paragraph" w:styleId="Heading8">
    <w:name w:val="heading 8"/>
    <w:basedOn w:val="Normal"/>
    <w:next w:val="Normal"/>
    <w:qFormat/>
    <w:rsid w:val="0035077C"/>
    <w:pPr>
      <w:spacing w:before="240" w:after="60"/>
      <w:outlineLvl w:val="7"/>
    </w:pPr>
    <w:rPr>
      <w:i/>
      <w:iCs/>
    </w:rPr>
  </w:style>
  <w:style w:type="paragraph" w:styleId="Heading9">
    <w:name w:val="heading 9"/>
    <w:basedOn w:val="Normal"/>
    <w:next w:val="Normal"/>
    <w:qFormat/>
    <w:rsid w:val="00D032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pTitle">
    <w:name w:val="Map Title"/>
    <w:basedOn w:val="Normal"/>
    <w:next w:val="Normal"/>
    <w:rsid w:val="008233AC"/>
    <w:pPr>
      <w:autoSpaceDE w:val="0"/>
      <w:autoSpaceDN w:val="0"/>
      <w:adjustRightInd w:val="0"/>
    </w:pPr>
  </w:style>
  <w:style w:type="paragraph" w:customStyle="1" w:styleId="BlockLabel">
    <w:name w:val="Block Label"/>
    <w:basedOn w:val="Normal"/>
    <w:next w:val="Normal"/>
    <w:rsid w:val="008233AC"/>
    <w:pPr>
      <w:autoSpaceDE w:val="0"/>
      <w:autoSpaceDN w:val="0"/>
      <w:adjustRightInd w:val="0"/>
    </w:pPr>
  </w:style>
  <w:style w:type="paragraph" w:styleId="BlockText">
    <w:name w:val="Block Text"/>
    <w:basedOn w:val="Normal"/>
    <w:next w:val="Normal"/>
    <w:rsid w:val="008233AC"/>
    <w:pPr>
      <w:autoSpaceDE w:val="0"/>
      <w:autoSpaceDN w:val="0"/>
      <w:adjustRightInd w:val="0"/>
    </w:pPr>
  </w:style>
  <w:style w:type="character" w:styleId="FootnoteReference">
    <w:name w:val="footnote reference"/>
    <w:rsid w:val="008233AC"/>
    <w:rPr>
      <w:color w:val="000000"/>
    </w:rPr>
  </w:style>
  <w:style w:type="paragraph" w:customStyle="1" w:styleId="BulletText1">
    <w:name w:val="Bullet Text 1"/>
    <w:basedOn w:val="Normal"/>
    <w:next w:val="Normal"/>
    <w:rsid w:val="008233AC"/>
    <w:pPr>
      <w:autoSpaceDE w:val="0"/>
      <w:autoSpaceDN w:val="0"/>
      <w:adjustRightInd w:val="0"/>
    </w:pPr>
  </w:style>
  <w:style w:type="paragraph" w:styleId="Header">
    <w:name w:val="header"/>
    <w:basedOn w:val="Normal"/>
    <w:link w:val="HeaderChar"/>
    <w:uiPriority w:val="99"/>
    <w:rsid w:val="008233AC"/>
    <w:pPr>
      <w:tabs>
        <w:tab w:val="center" w:pos="4320"/>
        <w:tab w:val="right" w:pos="8640"/>
      </w:tabs>
    </w:pPr>
  </w:style>
  <w:style w:type="paragraph" w:styleId="Footer">
    <w:name w:val="footer"/>
    <w:basedOn w:val="Normal"/>
    <w:rsid w:val="008233AC"/>
    <w:pPr>
      <w:tabs>
        <w:tab w:val="center" w:pos="4320"/>
        <w:tab w:val="right" w:pos="8640"/>
      </w:tabs>
    </w:pPr>
  </w:style>
  <w:style w:type="character" w:styleId="PageNumber">
    <w:name w:val="page number"/>
    <w:basedOn w:val="DefaultParagraphFont"/>
    <w:rsid w:val="008233AC"/>
  </w:style>
  <w:style w:type="paragraph" w:styleId="BalloonText">
    <w:name w:val="Balloon Text"/>
    <w:basedOn w:val="Normal"/>
    <w:semiHidden/>
    <w:rsid w:val="00584B82"/>
    <w:rPr>
      <w:rFonts w:ascii="Tahoma" w:hAnsi="Tahoma" w:cs="Tahoma"/>
      <w:sz w:val="16"/>
      <w:szCs w:val="16"/>
    </w:rPr>
  </w:style>
  <w:style w:type="paragraph" w:styleId="BodyText2">
    <w:name w:val="Body Text 2"/>
    <w:basedOn w:val="Normal"/>
    <w:rsid w:val="00C70ADD"/>
    <w:pPr>
      <w:widowControl w:val="0"/>
    </w:pPr>
    <w:rPr>
      <w:snapToGrid w:val="0"/>
      <w:szCs w:val="20"/>
    </w:rPr>
  </w:style>
  <w:style w:type="paragraph" w:styleId="BodyTextIndent">
    <w:name w:val="Body Text Indent"/>
    <w:basedOn w:val="Normal"/>
    <w:rsid w:val="00D0172A"/>
    <w:pPr>
      <w:spacing w:after="120"/>
      <w:ind w:left="360"/>
    </w:pPr>
  </w:style>
  <w:style w:type="paragraph" w:styleId="BodyTextIndent2">
    <w:name w:val="Body Text Indent 2"/>
    <w:basedOn w:val="Normal"/>
    <w:rsid w:val="0035077C"/>
    <w:pPr>
      <w:spacing w:after="120" w:line="480" w:lineRule="auto"/>
      <w:ind w:left="360"/>
    </w:pPr>
  </w:style>
  <w:style w:type="paragraph" w:styleId="BodyText3">
    <w:name w:val="Body Text 3"/>
    <w:basedOn w:val="Normal"/>
    <w:rsid w:val="0035077C"/>
    <w:pPr>
      <w:spacing w:after="120"/>
    </w:pPr>
    <w:rPr>
      <w:sz w:val="16"/>
      <w:szCs w:val="16"/>
    </w:rPr>
  </w:style>
  <w:style w:type="paragraph" w:styleId="BodyTextIndent3">
    <w:name w:val="Body Text Indent 3"/>
    <w:basedOn w:val="Normal"/>
    <w:rsid w:val="0035077C"/>
    <w:pPr>
      <w:spacing w:after="120"/>
      <w:ind w:left="360"/>
    </w:pPr>
    <w:rPr>
      <w:sz w:val="16"/>
      <w:szCs w:val="16"/>
    </w:rPr>
  </w:style>
  <w:style w:type="character" w:styleId="Hyperlink">
    <w:name w:val="Hyperlink"/>
    <w:basedOn w:val="DefaultParagraphFont"/>
    <w:rsid w:val="00AB6DC3"/>
    <w:rPr>
      <w:color w:val="0000FF"/>
      <w:u w:val="single"/>
    </w:rPr>
  </w:style>
  <w:style w:type="table" w:styleId="TableGrid">
    <w:name w:val="Table Grid"/>
    <w:basedOn w:val="TableNormal"/>
    <w:rsid w:val="00093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D4719"/>
    <w:rPr>
      <w:szCs w:val="20"/>
    </w:rPr>
  </w:style>
  <w:style w:type="paragraph" w:customStyle="1" w:styleId="Default">
    <w:name w:val="Default"/>
    <w:rsid w:val="00162406"/>
    <w:pPr>
      <w:autoSpaceDE w:val="0"/>
      <w:autoSpaceDN w:val="0"/>
      <w:adjustRightInd w:val="0"/>
    </w:pPr>
    <w:rPr>
      <w:rFonts w:ascii="Arial Unicode MS" w:eastAsia="Arial Unicode MS" w:cs="Arial Unicode MS"/>
      <w:color w:val="000000"/>
      <w:sz w:val="24"/>
      <w:szCs w:val="24"/>
    </w:rPr>
  </w:style>
  <w:style w:type="character" w:customStyle="1" w:styleId="plevel5tag2run">
    <w:name w:val="plevel5tag2run"/>
    <w:basedOn w:val="DefaultParagraphFont"/>
    <w:rsid w:val="00FB1C4F"/>
  </w:style>
  <w:style w:type="character" w:customStyle="1" w:styleId="plevel4tag2run">
    <w:name w:val="plevel4tag2run"/>
    <w:basedOn w:val="DefaultParagraphFont"/>
    <w:rsid w:val="00BC1685"/>
  </w:style>
  <w:style w:type="character" w:styleId="FollowedHyperlink">
    <w:name w:val="FollowedHyperlink"/>
    <w:basedOn w:val="DefaultParagraphFont"/>
    <w:rsid w:val="00406DBA"/>
    <w:rPr>
      <w:color w:val="800080" w:themeColor="followedHyperlink"/>
      <w:u w:val="single"/>
    </w:rPr>
  </w:style>
  <w:style w:type="paragraph" w:styleId="ListParagraph">
    <w:name w:val="List Paragraph"/>
    <w:basedOn w:val="Normal"/>
    <w:uiPriority w:val="34"/>
    <w:qFormat/>
    <w:rsid w:val="005404FF"/>
    <w:pPr>
      <w:ind w:left="720"/>
      <w:contextualSpacing/>
    </w:pPr>
  </w:style>
  <w:style w:type="character" w:customStyle="1" w:styleId="HeaderChar">
    <w:name w:val="Header Char"/>
    <w:basedOn w:val="DefaultParagraphFont"/>
    <w:link w:val="Header"/>
    <w:uiPriority w:val="99"/>
    <w:rsid w:val="00116452"/>
    <w:rPr>
      <w:sz w:val="24"/>
      <w:szCs w:val="24"/>
    </w:rPr>
  </w:style>
  <w:style w:type="character" w:styleId="Strong">
    <w:name w:val="Strong"/>
    <w:basedOn w:val="DefaultParagraphFont"/>
    <w:uiPriority w:val="22"/>
    <w:qFormat/>
    <w:rsid w:val="00FB0D8A"/>
    <w:rPr>
      <w:b/>
      <w:bCs/>
    </w:rPr>
  </w:style>
  <w:style w:type="paragraph" w:styleId="NormalWeb">
    <w:name w:val="Normal (Web)"/>
    <w:basedOn w:val="Normal"/>
    <w:uiPriority w:val="99"/>
    <w:semiHidden/>
    <w:unhideWhenUsed/>
    <w:rsid w:val="00220BB5"/>
    <w:pPr>
      <w:spacing w:before="100" w:beforeAutospacing="1" w:after="100" w:afterAutospacing="1"/>
    </w:pPr>
    <w:rPr>
      <w:rFonts w:eastAsiaTheme="minorEastAsia"/>
    </w:rPr>
  </w:style>
  <w:style w:type="paragraph" w:customStyle="1" w:styleId="DefaultText">
    <w:name w:val="Default Text"/>
    <w:basedOn w:val="Normal"/>
    <w:rsid w:val="006C3942"/>
    <w:pPr>
      <w:overflowPunct w:val="0"/>
      <w:autoSpaceDE w:val="0"/>
      <w:autoSpaceDN w:val="0"/>
      <w:adjustRightInd w:val="0"/>
      <w:spacing w:before="140"/>
      <w:textAlignment w:val="baseline"/>
    </w:pPr>
    <w:rPr>
      <w:szCs w:val="20"/>
    </w:rPr>
  </w:style>
  <w:style w:type="character" w:customStyle="1" w:styleId="BlockQuoteBLOCKQUOTE">
    <w:name w:val="BlockQuote (BLOCKQUOTE)"/>
    <w:rsid w:val="006C3942"/>
    <w:rPr>
      <w:rFonts w:ascii="Times New Roman" w:hAnsi="Times New Roman"/>
      <w:color w:val="auto"/>
      <w:spacing w:val="0"/>
      <w:sz w:val="24"/>
    </w:rPr>
  </w:style>
  <w:style w:type="paragraph" w:customStyle="1" w:styleId="UnorderedListUL">
    <w:name w:val="Unordered List (UL)"/>
    <w:basedOn w:val="Normal"/>
    <w:rsid w:val="006C3942"/>
    <w:pPr>
      <w:overflowPunct w:val="0"/>
      <w:autoSpaceDE w:val="0"/>
      <w:autoSpaceDN w:val="0"/>
      <w:adjustRightInd w:val="0"/>
      <w:spacing w:before="10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pls/oshaweb/owadisp.show_document?p_table=STANDARDS&amp;p_id=97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pls/oshaweb/owadisp.show_document?p_table=STANDARDS&amp;p_id=97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Adverse_health_effect" TargetMode="External"/><Relationship Id="rId4" Type="http://schemas.openxmlformats.org/officeDocument/2006/relationships/settings" Target="settings.xml"/><Relationship Id="rId9" Type="http://schemas.openxmlformats.org/officeDocument/2006/relationships/hyperlink" Target="http://en.wikipedia.org/wiki/Chemical_subst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4A591-2D44-0242-B0C0-0A4B5208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Equal Employment Opportunity Policy</vt:lpstr>
    </vt:vector>
  </TitlesOfParts>
  <Company>NCDA&amp;CS</Company>
  <LinksUpToDate>false</LinksUpToDate>
  <CharactersWithSpaces>24158</CharactersWithSpaces>
  <SharedDoc>false</SharedDoc>
  <HLinks>
    <vt:vector size="24" baseType="variant">
      <vt:variant>
        <vt:i4>4849689</vt:i4>
      </vt:variant>
      <vt:variant>
        <vt:i4>9</vt:i4>
      </vt:variant>
      <vt:variant>
        <vt:i4>0</vt:i4>
      </vt:variant>
      <vt:variant>
        <vt:i4>5</vt:i4>
      </vt:variant>
      <vt:variant>
        <vt:lpwstr>http://en.wikipedia.org/wiki/Adverse_health_effect</vt:lpwstr>
      </vt:variant>
      <vt:variant>
        <vt:lpwstr/>
      </vt:variant>
      <vt:variant>
        <vt:i4>4849716</vt:i4>
      </vt:variant>
      <vt:variant>
        <vt:i4>6</vt:i4>
      </vt:variant>
      <vt:variant>
        <vt:i4>0</vt:i4>
      </vt:variant>
      <vt:variant>
        <vt:i4>5</vt:i4>
      </vt:variant>
      <vt:variant>
        <vt:lpwstr>http://en.wikipedia.org/wiki/Chemical_substance</vt:lpwstr>
      </vt:variant>
      <vt:variant>
        <vt:lpwstr/>
      </vt:variant>
      <vt:variant>
        <vt:i4>6226042</vt:i4>
      </vt:variant>
      <vt:variant>
        <vt:i4>3</vt:i4>
      </vt:variant>
      <vt:variant>
        <vt:i4>0</vt:i4>
      </vt:variant>
      <vt:variant>
        <vt:i4>5</vt:i4>
      </vt:variant>
      <vt:variant>
        <vt:lpwstr>http://www.osha.gov/pls/oshaweb/owadisp.show_document?p_table=standards&amp;p_id=9784</vt:lpwstr>
      </vt:variant>
      <vt:variant>
        <vt:lpwstr/>
      </vt:variant>
      <vt:variant>
        <vt:i4>6226042</vt:i4>
      </vt:variant>
      <vt:variant>
        <vt:i4>0</vt:i4>
      </vt:variant>
      <vt:variant>
        <vt:i4>0</vt:i4>
      </vt:variant>
      <vt:variant>
        <vt:i4>5</vt:i4>
      </vt:variant>
      <vt:variant>
        <vt:lpwstr>http://www.osha.gov/pls/oshaweb/owadisp.show_document?p_table=STANDARDS&amp;p_id=9783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 Policy</dc:title>
  <dc:creator>ITSC</dc:creator>
  <cp:lastModifiedBy>Microsoft Office User</cp:lastModifiedBy>
  <cp:revision>2</cp:revision>
  <cp:lastPrinted>2016-12-02T13:48:00Z</cp:lastPrinted>
  <dcterms:created xsi:type="dcterms:W3CDTF">2019-01-11T21:14:00Z</dcterms:created>
  <dcterms:modified xsi:type="dcterms:W3CDTF">2019-01-11T21:14:00Z</dcterms:modified>
</cp:coreProperties>
</file>